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43" w:rsidRPr="00860956" w:rsidRDefault="00703643" w:rsidP="00A739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Приложение</w:t>
      </w:r>
    </w:p>
    <w:p w:rsidR="00703643" w:rsidRPr="00860956" w:rsidRDefault="00703643" w:rsidP="00A739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3643" w:rsidRPr="00860956" w:rsidRDefault="00703643" w:rsidP="00860956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 xml:space="preserve">города Твери от </w:t>
      </w:r>
      <w:r w:rsidR="006F050B">
        <w:rPr>
          <w:rFonts w:ascii="Times New Roman" w:hAnsi="Times New Roman" w:cs="Times New Roman"/>
          <w:sz w:val="28"/>
          <w:szCs w:val="28"/>
        </w:rPr>
        <w:t xml:space="preserve">28 мая 2018 </w:t>
      </w:r>
      <w:r w:rsidRPr="00860956">
        <w:rPr>
          <w:rFonts w:ascii="Times New Roman" w:hAnsi="Times New Roman" w:cs="Times New Roman"/>
          <w:sz w:val="28"/>
          <w:szCs w:val="28"/>
        </w:rPr>
        <w:t xml:space="preserve">№ </w:t>
      </w:r>
      <w:r w:rsidR="006F050B">
        <w:rPr>
          <w:rFonts w:ascii="Times New Roman" w:hAnsi="Times New Roman" w:cs="Times New Roman"/>
          <w:sz w:val="28"/>
          <w:szCs w:val="28"/>
        </w:rPr>
        <w:t>667</w:t>
      </w:r>
      <w:bookmarkStart w:id="0" w:name="_GoBack"/>
      <w:bookmarkEnd w:id="0"/>
    </w:p>
    <w:p w:rsidR="00703643" w:rsidRPr="00860956" w:rsidRDefault="00703643" w:rsidP="00A7391E">
      <w:pPr>
        <w:pStyle w:val="ConsPlusNormal"/>
        <w:jc w:val="both"/>
        <w:rPr>
          <w:rFonts w:cs="Times New Roman"/>
          <w:sz w:val="20"/>
          <w:szCs w:val="20"/>
        </w:rPr>
      </w:pP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860956">
        <w:rPr>
          <w:rFonts w:ascii="Times New Roman" w:hAnsi="Times New Roman" w:cs="Times New Roman"/>
          <w:sz w:val="28"/>
          <w:szCs w:val="28"/>
        </w:rPr>
        <w:t>МУНИЦИПАЛЬНАЯ ПРОГРАММА ГОРОДА ТВЕРИ</w:t>
      </w: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«Содействие развитию туризма в городе Твери» на 2018-2023 годы</w:t>
      </w:r>
    </w:p>
    <w:p w:rsidR="00703643" w:rsidRDefault="00703643" w:rsidP="00A7391E">
      <w:pPr>
        <w:pStyle w:val="ConsPlusNormal"/>
        <w:jc w:val="center"/>
        <w:rPr>
          <w:rFonts w:ascii="Times New Roman" w:hAnsi="Times New Roman" w:cs="Times New Roman"/>
        </w:rPr>
      </w:pP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город Тверь</w:t>
      </w: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2018</w:t>
      </w: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Паспорт</w:t>
      </w:r>
    </w:p>
    <w:p w:rsidR="00703643" w:rsidRPr="00860956" w:rsidRDefault="00703643" w:rsidP="00A7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0956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</w:p>
    <w:p w:rsidR="00703643" w:rsidRPr="00DA0E9E" w:rsidRDefault="00703643" w:rsidP="00A73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371"/>
      </w:tblGrid>
      <w:tr w:rsidR="00703643" w:rsidRPr="00C764EE">
        <w:tc>
          <w:tcPr>
            <w:tcW w:w="2897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71" w:type="dxa"/>
          </w:tcPr>
          <w:p w:rsidR="00703643" w:rsidRPr="00860956" w:rsidRDefault="00703643" w:rsidP="00A739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«Содействие развитию туризма в городе Твери» на 2018-2023 годы</w:t>
            </w:r>
          </w:p>
          <w:p w:rsidR="00703643" w:rsidRPr="00860956" w:rsidRDefault="00703643" w:rsidP="00A7391E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муниципальная программа)</w:t>
            </w:r>
          </w:p>
        </w:tc>
      </w:tr>
      <w:tr w:rsidR="00703643" w:rsidRPr="00C764EE">
        <w:trPr>
          <w:trHeight w:val="741"/>
        </w:trPr>
        <w:tc>
          <w:tcPr>
            <w:tcW w:w="2897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703643" w:rsidRPr="00C764EE">
        <w:trPr>
          <w:trHeight w:val="637"/>
        </w:trPr>
        <w:tc>
          <w:tcPr>
            <w:tcW w:w="2897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71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  <w:p w:rsidR="00703643" w:rsidRPr="00860956" w:rsidRDefault="00703643" w:rsidP="00DD244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администрации города Твери </w:t>
            </w:r>
          </w:p>
        </w:tc>
      </w:tr>
      <w:tr w:rsidR="00703643" w:rsidRPr="00C764EE">
        <w:trPr>
          <w:trHeight w:val="695"/>
        </w:trPr>
        <w:tc>
          <w:tcPr>
            <w:tcW w:w="2897" w:type="dxa"/>
          </w:tcPr>
          <w:p w:rsidR="00703643" w:rsidRPr="00860956" w:rsidRDefault="00703643" w:rsidP="00DD244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371" w:type="dxa"/>
          </w:tcPr>
          <w:p w:rsidR="00703643" w:rsidRPr="00860956" w:rsidRDefault="00703643" w:rsidP="00DD244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2018 - 2023 годы</w:t>
            </w:r>
          </w:p>
        </w:tc>
      </w:tr>
      <w:tr w:rsidR="00703643" w:rsidRPr="00C764EE">
        <w:tc>
          <w:tcPr>
            <w:tcW w:w="2897" w:type="dxa"/>
          </w:tcPr>
          <w:p w:rsidR="00703643" w:rsidRPr="00860956" w:rsidRDefault="00703643" w:rsidP="00DD244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туризма в городе Твери</w:t>
            </w:r>
          </w:p>
        </w:tc>
      </w:tr>
      <w:tr w:rsidR="00703643" w:rsidRPr="00C764EE">
        <w:tc>
          <w:tcPr>
            <w:tcW w:w="2897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703643" w:rsidRPr="0086095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не имеет подпрограмм</w:t>
            </w:r>
          </w:p>
        </w:tc>
      </w:tr>
      <w:tr w:rsidR="00703643" w:rsidRPr="00C764EE">
        <w:tblPrEx>
          <w:tblBorders>
            <w:insideH w:val="none" w:sz="0" w:space="0" w:color="auto"/>
          </w:tblBorders>
        </w:tblPrEx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03643" w:rsidRPr="00860956" w:rsidRDefault="00703643" w:rsidP="00DA0E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03643" w:rsidRPr="006E793D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муниципальной программы позволит достичь </w:t>
            </w: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>к концу 2023 год</w:t>
            </w:r>
            <w:r w:rsidR="00841A51" w:rsidRPr="006E79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следующих результатов:</w:t>
            </w:r>
          </w:p>
          <w:p w:rsidR="00703643" w:rsidRPr="006E793D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>1. Увеличение туристского потока в городе Твери на 12 %.</w:t>
            </w:r>
          </w:p>
          <w:p w:rsidR="00703643" w:rsidRPr="006E793D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>2. Увеличение количества койко-мест в коллективных средствах размещения</w:t>
            </w:r>
            <w:r w:rsidR="00841A51" w:rsidRPr="006E793D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Твери</w:t>
            </w: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 xml:space="preserve"> на 13 %.</w:t>
            </w:r>
          </w:p>
          <w:p w:rsidR="00703643" w:rsidRPr="00860956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среднесписочной </w:t>
            </w:r>
            <w:proofErr w:type="gramStart"/>
            <w:r w:rsidRPr="006E793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работников организаций города </w:t>
            </w:r>
            <w:r w:rsidR="00841A51" w:rsidRPr="006E793D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  <w:proofErr w:type="gramEnd"/>
            <w:r w:rsidR="00841A51" w:rsidRPr="006E7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93D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 xml:space="preserve"> гостеприимства и общественного питания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703643" w:rsidRPr="00860956" w:rsidRDefault="00703643" w:rsidP="00862F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 xml:space="preserve">4. Увеличение поступлений налоговых платежей в местный бюджет от гостиниц и предприятий общественного питания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703643" w:rsidRPr="00C764EE">
        <w:tblPrEx>
          <w:tblBorders>
            <w:insideH w:val="none" w:sz="0" w:space="0" w:color="auto"/>
          </w:tblBorders>
        </w:tblPrEx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03643" w:rsidRPr="00860956" w:rsidRDefault="00703643" w:rsidP="006E793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муниципальной программы по годам ее реализации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03643" w:rsidRPr="00405126" w:rsidRDefault="00703643" w:rsidP="007005A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бюджета города на реализацию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40 50</w:t>
            </w:r>
            <w:r w:rsidR="00494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4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ее реализации:</w:t>
            </w:r>
          </w:p>
          <w:p w:rsidR="005D00DE" w:rsidRDefault="00703643" w:rsidP="00A618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2018 год – 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01,4 тыс. руб.</w:t>
            </w:r>
            <w:r w:rsidR="00A6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0DE" w:rsidRDefault="005D00DE" w:rsidP="005D00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 4 001,4 тыс. рублей;</w:t>
            </w:r>
          </w:p>
          <w:p w:rsidR="005D00DE" w:rsidRDefault="005D00DE" w:rsidP="005D00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внебюджетные средства -  200,0 тыс. рублей;</w:t>
            </w:r>
          </w:p>
          <w:p w:rsidR="00703643" w:rsidRPr="00405126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2019 год – 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61,4 тыс. руб.;</w:t>
            </w:r>
          </w:p>
          <w:p w:rsidR="00703643" w:rsidRPr="00405126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2020 год – 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61,4 тыс. руб.;</w:t>
            </w:r>
          </w:p>
          <w:p w:rsidR="00703643" w:rsidRPr="00405126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2021 год – 14 756,9 тыс. руб.;</w:t>
            </w:r>
          </w:p>
          <w:p w:rsidR="00703643" w:rsidRPr="00405126" w:rsidRDefault="00703643" w:rsidP="00DA0E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2022 год – 6 323,9 тыс. руб.;</w:t>
            </w:r>
          </w:p>
          <w:p w:rsidR="00703643" w:rsidRPr="00860956" w:rsidRDefault="00703643" w:rsidP="008609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26">
              <w:rPr>
                <w:rFonts w:ascii="Times New Roman" w:hAnsi="Times New Roman" w:cs="Times New Roman"/>
                <w:sz w:val="28"/>
                <w:szCs w:val="28"/>
              </w:rPr>
              <w:t>2023 год – 6 297,9 тыс. руб</w:t>
            </w:r>
            <w:r w:rsidRPr="00860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03643" w:rsidRDefault="0070364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03643" w:rsidRPr="00DC1FB3" w:rsidRDefault="00703643" w:rsidP="007F231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P43"/>
      <w:bookmarkEnd w:id="2"/>
      <w:r w:rsidRPr="00DC1FB3">
        <w:rPr>
          <w:rFonts w:ascii="Times New Roman" w:hAnsi="Times New Roman" w:cs="Times New Roman"/>
          <w:sz w:val="28"/>
          <w:szCs w:val="28"/>
        </w:rPr>
        <w:lastRenderedPageBreak/>
        <w:t>Раздел I. Общая характеристика сферы реализации</w:t>
      </w:r>
    </w:p>
    <w:p w:rsidR="00703643" w:rsidRPr="00DC1FB3" w:rsidRDefault="0070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1FB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03643" w:rsidRPr="00DC1FB3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643" w:rsidRPr="00FA49E5" w:rsidRDefault="00703643" w:rsidP="00860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FB3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1FB3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0E3217">
        <w:rPr>
          <w:rFonts w:ascii="Times New Roman" w:hAnsi="Times New Roman" w:cs="Times New Roman"/>
          <w:sz w:val="28"/>
          <w:szCs w:val="28"/>
        </w:rPr>
        <w:t>развитию туризма в городе Твери»</w:t>
      </w:r>
      <w:r w:rsidRPr="00DC1FB3">
        <w:rPr>
          <w:rFonts w:ascii="Times New Roman" w:hAnsi="Times New Roman" w:cs="Times New Roman"/>
          <w:sz w:val="28"/>
          <w:szCs w:val="28"/>
        </w:rPr>
        <w:t xml:space="preserve"> на 2018 - 2023 </w:t>
      </w:r>
      <w:r w:rsidRPr="00FA49E5">
        <w:rPr>
          <w:rFonts w:ascii="Times New Roman" w:hAnsi="Times New Roman" w:cs="Times New Roman"/>
          <w:sz w:val="28"/>
          <w:szCs w:val="28"/>
        </w:rPr>
        <w:t>годы</w:t>
      </w:r>
      <w:r w:rsidR="00841A51" w:rsidRPr="00FA49E5">
        <w:rPr>
          <w:rFonts w:ascii="Times New Roman" w:hAnsi="Times New Roman" w:cs="Times New Roman"/>
          <w:sz w:val="28"/>
          <w:szCs w:val="28"/>
        </w:rPr>
        <w:t xml:space="preserve"> (далее – Программа) </w:t>
      </w:r>
      <w:r w:rsidRPr="00FA49E5">
        <w:rPr>
          <w:rFonts w:ascii="Times New Roman" w:hAnsi="Times New Roman" w:cs="Times New Roman"/>
          <w:sz w:val="28"/>
          <w:szCs w:val="28"/>
        </w:rPr>
        <w:t>разработана на основании Федерального закона от 24.11.1996 № 132-ФЗ «Об основах туристской деятельности в Российской Федерации»,  Федерального закона от 06.10.2003 № 131-ФЗ «Об общих принципах организации местного самоуправления в Российской Федерации»,  Стратегии развития туризма в Тверской области до 2020 года, утверждённой распоряжением Правительства Тверской области от 26.02.2013 № 80-рп</w:t>
      </w:r>
      <w:proofErr w:type="gramEnd"/>
      <w:r w:rsidRPr="00FA49E5">
        <w:rPr>
          <w:rFonts w:ascii="Times New Roman" w:hAnsi="Times New Roman" w:cs="Times New Roman"/>
          <w:sz w:val="28"/>
          <w:szCs w:val="28"/>
        </w:rPr>
        <w:t>, Государственной программы Тверской области «Развитие туристской индустрии в Тверской области» на 2018 – 2023 годы, утверждённой постановлением Правительства Тверской области от 29.12.2017 № 465-пп, Устава города Твери, иных нормативных правовых актов.</w:t>
      </w:r>
    </w:p>
    <w:p w:rsidR="00703643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E5">
        <w:rPr>
          <w:rFonts w:ascii="Times New Roman" w:hAnsi="Times New Roman" w:cs="Times New Roman"/>
          <w:sz w:val="28"/>
          <w:szCs w:val="28"/>
        </w:rPr>
        <w:t>Актуальность принятия Программы обусловлена как социальными, так и экономическими причинами. Развитие рекреации и туризма должно способствовать формированию здорового образа жизни населения и внести существенный вклад в экономику города</w:t>
      </w:r>
      <w:r w:rsidR="00841A51" w:rsidRPr="00FA49E5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FA49E5">
        <w:rPr>
          <w:rFonts w:ascii="Times New Roman" w:hAnsi="Times New Roman" w:cs="Times New Roman"/>
          <w:sz w:val="28"/>
          <w:szCs w:val="28"/>
        </w:rPr>
        <w:t>, так как современная индустрия туризма является одной из крупнейших, высокодоходных и наиболее динамичных отраслей мирового хозяйства. Развитие туризма оказывает</w:t>
      </w:r>
      <w:r w:rsidRPr="006118DC">
        <w:rPr>
          <w:rFonts w:ascii="Times New Roman" w:hAnsi="Times New Roman" w:cs="Times New Roman"/>
          <w:sz w:val="28"/>
          <w:szCs w:val="28"/>
        </w:rPr>
        <w:t xml:space="preserve"> стимулирующее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на такие секторы экономики как</w:t>
      </w:r>
      <w:r w:rsidRPr="006118DC">
        <w:rPr>
          <w:rFonts w:ascii="Times New Roman" w:hAnsi="Times New Roman" w:cs="Times New Roman"/>
          <w:sz w:val="28"/>
          <w:szCs w:val="28"/>
        </w:rPr>
        <w:t xml:space="preserve"> транспорт, связь, торговля, строительство, производство товаров народного потребления. </w:t>
      </w:r>
    </w:p>
    <w:p w:rsidR="00703643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туризма и его значимость для города Твери определяются историко-культурным наследием и наличием  туристских объектов на территории города, выгодным географическим положением и емкостью туристского рынка Москвы и Санкт-Петербурга, транспортной доступностью, богатыми традициями </w:t>
      </w:r>
      <w:r w:rsidR="00841A51">
        <w:rPr>
          <w:rFonts w:ascii="Times New Roman" w:hAnsi="Times New Roman" w:cs="Times New Roman"/>
          <w:sz w:val="28"/>
          <w:szCs w:val="28"/>
        </w:rPr>
        <w:t>гостеприимства</w:t>
      </w:r>
      <w:r>
        <w:rPr>
          <w:rFonts w:ascii="Times New Roman" w:hAnsi="Times New Roman" w:cs="Times New Roman"/>
          <w:sz w:val="28"/>
          <w:szCs w:val="28"/>
        </w:rPr>
        <w:t>, сложившимися в сфере обслуживания туристов.</w:t>
      </w:r>
    </w:p>
    <w:p w:rsidR="00703643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94">
        <w:rPr>
          <w:rFonts w:ascii="Times New Roman" w:hAnsi="Times New Roman" w:cs="Times New Roman"/>
          <w:sz w:val="28"/>
          <w:szCs w:val="28"/>
        </w:rPr>
        <w:t>Тверь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0794">
        <w:rPr>
          <w:rFonts w:ascii="Times New Roman" w:hAnsi="Times New Roman" w:cs="Times New Roman"/>
          <w:sz w:val="28"/>
          <w:szCs w:val="28"/>
        </w:rPr>
        <w:t xml:space="preserve"> старинный российский город, сохранивший свой исторический облик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0794">
        <w:rPr>
          <w:rFonts w:ascii="Times New Roman" w:hAnsi="Times New Roman" w:cs="Times New Roman"/>
          <w:sz w:val="28"/>
          <w:szCs w:val="28"/>
        </w:rPr>
        <w:t xml:space="preserve">привлекает туристов прекрасно сохранившимися достопримечательностями, например, сюда стоит приехать, чтобы посетить </w:t>
      </w:r>
      <w:proofErr w:type="spellStart"/>
      <w:r w:rsidRPr="00CC0794">
        <w:rPr>
          <w:rFonts w:ascii="Times New Roman" w:hAnsi="Times New Roman" w:cs="Times New Roman"/>
          <w:sz w:val="28"/>
          <w:szCs w:val="28"/>
        </w:rPr>
        <w:t>Христорождественский</w:t>
      </w:r>
      <w:proofErr w:type="spellEnd"/>
      <w:r w:rsidRPr="00CC0794">
        <w:rPr>
          <w:rFonts w:ascii="Times New Roman" w:hAnsi="Times New Roman" w:cs="Times New Roman"/>
          <w:sz w:val="28"/>
          <w:szCs w:val="28"/>
        </w:rPr>
        <w:t xml:space="preserve"> монастырь, увидеть Императорский путевой дворец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794">
        <w:rPr>
          <w:rFonts w:ascii="Times New Roman" w:hAnsi="Times New Roman" w:cs="Times New Roman"/>
          <w:sz w:val="28"/>
          <w:szCs w:val="28"/>
        </w:rPr>
        <w:t xml:space="preserve"> памятник Афанасию Никитину, а также многие другие достопримечательности Твери.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794">
        <w:rPr>
          <w:rFonts w:ascii="Times New Roman" w:hAnsi="Times New Roman" w:cs="Times New Roman"/>
          <w:sz w:val="28"/>
          <w:szCs w:val="28"/>
        </w:rPr>
        <w:t>В Твери туристы могут остановиться в одной из гостеприимных гостиниц, большая часть которых сосредоточена в центральной части города.</w:t>
      </w:r>
    </w:p>
    <w:p w:rsidR="00703643" w:rsidRPr="00E605B9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B9">
        <w:rPr>
          <w:rFonts w:ascii="Times New Roman" w:hAnsi="Times New Roman" w:cs="Times New Roman"/>
          <w:sz w:val="28"/>
          <w:szCs w:val="28"/>
        </w:rPr>
        <w:t>В настоящее время при администрации города Твери действует Координационный совет по развитию малого и среднего предпринимательства и туризма в городе Твери. Члены совета рассматривают перспективы и проблемы развития туризма в городе, участвуют в заседаниях рабочих групп и постоянных коми</w:t>
      </w:r>
      <w:r>
        <w:rPr>
          <w:rFonts w:ascii="Times New Roman" w:hAnsi="Times New Roman" w:cs="Times New Roman"/>
          <w:sz w:val="28"/>
          <w:szCs w:val="28"/>
        </w:rPr>
        <w:t>тетов</w:t>
      </w:r>
      <w:r w:rsidRPr="00E605B9">
        <w:rPr>
          <w:rFonts w:ascii="Times New Roman" w:hAnsi="Times New Roman" w:cs="Times New Roman"/>
          <w:sz w:val="28"/>
          <w:szCs w:val="28"/>
        </w:rPr>
        <w:t xml:space="preserve"> Тверской городской Думы. </w:t>
      </w:r>
    </w:p>
    <w:p w:rsidR="00703643" w:rsidRPr="00862F6D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туристов, принимаемых на базе гостиниц города Твери, выросло с 105,3 тыс. человек в 2005 году до 172,9 тыс. человек в </w:t>
      </w:r>
      <w:r w:rsidRPr="00862F6D">
        <w:rPr>
          <w:rFonts w:ascii="Times New Roman" w:hAnsi="Times New Roman" w:cs="Times New Roman"/>
          <w:sz w:val="28"/>
          <w:szCs w:val="28"/>
        </w:rPr>
        <w:t>2017 году, в том числе российских туристов - с 94,3 тыс. человек в 2005 году до 164,5 тыс. человек в 2017 году.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lastRenderedPageBreak/>
        <w:t>Современная система туризма организационно включает следующие хозяйствующие субъекты: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фирмы – производители туристских услуг (лечебницы, санатории, здравницы, базы отдыха, деловые консультации и др.);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фирмы – туроператоры, т. е. фирмы по разработке и реализации туристского продукта преимущественно на оптовой основе;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 xml:space="preserve">- фирмы – </w:t>
      </w:r>
      <w:proofErr w:type="spellStart"/>
      <w:r w:rsidRPr="006166DC">
        <w:rPr>
          <w:rFonts w:ascii="Times New Roman" w:hAnsi="Times New Roman" w:cs="Times New Roman"/>
          <w:sz w:val="28"/>
          <w:szCs w:val="28"/>
        </w:rPr>
        <w:t>турагенты</w:t>
      </w:r>
      <w:proofErr w:type="spellEnd"/>
      <w:r w:rsidRPr="006166DC">
        <w:rPr>
          <w:rFonts w:ascii="Times New Roman" w:hAnsi="Times New Roman" w:cs="Times New Roman"/>
          <w:sz w:val="28"/>
          <w:szCs w:val="28"/>
        </w:rPr>
        <w:t>, выступающие в качестве продавцов туристского продукта, сформированного туроператорами;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специализированные фирмы, предоставляющие услуги по размещению</w:t>
      </w:r>
      <w:r w:rsidR="007A7AA9">
        <w:rPr>
          <w:rFonts w:ascii="Times New Roman" w:hAnsi="Times New Roman" w:cs="Times New Roman"/>
          <w:sz w:val="28"/>
          <w:szCs w:val="28"/>
        </w:rPr>
        <w:t xml:space="preserve"> туристов</w:t>
      </w:r>
      <w:r w:rsidRPr="006166DC">
        <w:rPr>
          <w:rFonts w:ascii="Times New Roman" w:hAnsi="Times New Roman" w:cs="Times New Roman"/>
          <w:sz w:val="28"/>
          <w:szCs w:val="28"/>
        </w:rPr>
        <w:t xml:space="preserve"> (пансионаты, дома отдыха, мотели, гостиницы и др.);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специализированные предприятия питания (рестораны, бары, кафе, столовые и др.);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специализированные транспортные предприятия (авиационные предприятия, автопредприятия, железнодорожные ведомства, предприятия морского и речного транспорта и др.);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предприятия торговли и торговые фирмы, специализирующиеся на товарах для туристов;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предприятия сферы досуга в туризме (киноконцертные залы, залы игровых автоматов и др.);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рекламно-информационные туристские учреждения (рекламные агентства, рекламные бюро, информационно-туристские центры и др.);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государственные предприятия (национальные, региональные, муниципальные предприятия унитарного или акционерного характера, занимающиеся туризмом на коммерческих или социальных началах).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66DC">
        <w:rPr>
          <w:rFonts w:ascii="Times New Roman" w:hAnsi="Times New Roman" w:cs="Times New Roman"/>
          <w:sz w:val="28"/>
          <w:szCs w:val="28"/>
        </w:rPr>
        <w:t xml:space="preserve">отребности </w:t>
      </w:r>
      <w:r>
        <w:rPr>
          <w:rFonts w:ascii="Times New Roman" w:hAnsi="Times New Roman" w:cs="Times New Roman"/>
          <w:sz w:val="28"/>
          <w:szCs w:val="28"/>
        </w:rPr>
        <w:t xml:space="preserve">туриста, как потребителя  туристских услуг, </w:t>
      </w:r>
      <w:r w:rsidRPr="006166DC">
        <w:rPr>
          <w:rFonts w:ascii="Times New Roman" w:hAnsi="Times New Roman" w:cs="Times New Roman"/>
          <w:sz w:val="28"/>
          <w:szCs w:val="28"/>
        </w:rPr>
        <w:t xml:space="preserve">и степень их удовлетворения – главный критерий качества туристского продукта. 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Индустрия массового питания находится в процессе развития, растет как число заведений, так и качество обслуживания.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77B">
        <w:rPr>
          <w:rFonts w:ascii="Times New Roman" w:hAnsi="Times New Roman" w:cs="Times New Roman"/>
          <w:sz w:val="28"/>
          <w:szCs w:val="28"/>
        </w:rPr>
        <w:t>На 01.01.2018 в городе действует 567 объектов общественного питания (справочно: на 01.01.2017 - 554 объекта, то есть годовой прирост составил 2,3%), на 01.01.2018 – 31 875 посадочных места (справоч</w:t>
      </w:r>
      <w:r>
        <w:rPr>
          <w:rFonts w:ascii="Times New Roman" w:hAnsi="Times New Roman" w:cs="Times New Roman"/>
          <w:sz w:val="28"/>
          <w:szCs w:val="28"/>
        </w:rPr>
        <w:t xml:space="preserve">но: на 01.01.2017 – 30 127 посадочных </w:t>
      </w:r>
      <w:r w:rsidRPr="003F677B">
        <w:rPr>
          <w:rFonts w:ascii="Times New Roman" w:hAnsi="Times New Roman" w:cs="Times New Roman"/>
          <w:sz w:val="28"/>
          <w:szCs w:val="28"/>
        </w:rPr>
        <w:t>мест, то есть годовой прирост составил 5,8 %).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Современное состояние туристской отрасли в городе Твери характеризуется следующими показателями (данные по итогам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66DC">
        <w:rPr>
          <w:rFonts w:ascii="Times New Roman" w:hAnsi="Times New Roman" w:cs="Times New Roman"/>
          <w:sz w:val="28"/>
          <w:szCs w:val="28"/>
        </w:rPr>
        <w:t xml:space="preserve"> года):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количество гостиниц</w:t>
      </w:r>
      <w:r w:rsidR="005D00DE">
        <w:rPr>
          <w:rFonts w:ascii="Times New Roman" w:hAnsi="Times New Roman" w:cs="Times New Roman"/>
          <w:sz w:val="28"/>
          <w:szCs w:val="28"/>
        </w:rPr>
        <w:t xml:space="preserve"> и аналогичных средств размещения</w:t>
      </w:r>
      <w:r w:rsidRPr="006166DC">
        <w:rPr>
          <w:rFonts w:ascii="Times New Roman" w:hAnsi="Times New Roman" w:cs="Times New Roman"/>
          <w:sz w:val="28"/>
          <w:szCs w:val="28"/>
        </w:rPr>
        <w:t xml:space="preserve"> </w:t>
      </w:r>
      <w:r w:rsidR="00962105">
        <w:rPr>
          <w:rFonts w:ascii="Times New Roman" w:hAnsi="Times New Roman" w:cs="Times New Roman"/>
          <w:sz w:val="28"/>
          <w:szCs w:val="28"/>
        </w:rPr>
        <w:t>–</w:t>
      </w:r>
      <w:r w:rsidRPr="006166DC">
        <w:rPr>
          <w:rFonts w:ascii="Times New Roman" w:hAnsi="Times New Roman" w:cs="Times New Roman"/>
          <w:sz w:val="28"/>
          <w:szCs w:val="28"/>
        </w:rPr>
        <w:t xml:space="preserve"> </w:t>
      </w:r>
      <w:r w:rsidR="005D00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2105">
        <w:rPr>
          <w:rFonts w:ascii="Times New Roman" w:hAnsi="Times New Roman" w:cs="Times New Roman"/>
          <w:sz w:val="28"/>
          <w:szCs w:val="28"/>
        </w:rPr>
        <w:t xml:space="preserve"> ед.</w:t>
      </w:r>
      <w:r w:rsidRPr="006166DC">
        <w:rPr>
          <w:rFonts w:ascii="Times New Roman" w:hAnsi="Times New Roman" w:cs="Times New Roman"/>
          <w:sz w:val="28"/>
          <w:szCs w:val="28"/>
        </w:rPr>
        <w:t>, из них</w:t>
      </w:r>
      <w:r w:rsidR="005D00DE">
        <w:rPr>
          <w:rFonts w:ascii="Times New Roman" w:hAnsi="Times New Roman" w:cs="Times New Roman"/>
          <w:sz w:val="28"/>
          <w:szCs w:val="28"/>
        </w:rPr>
        <w:t xml:space="preserve"> </w:t>
      </w:r>
      <w:r w:rsidRPr="006166DC">
        <w:rPr>
          <w:rFonts w:ascii="Times New Roman" w:hAnsi="Times New Roman" w:cs="Times New Roman"/>
          <w:sz w:val="28"/>
          <w:szCs w:val="28"/>
        </w:rPr>
        <w:t xml:space="preserve"> </w:t>
      </w:r>
      <w:r w:rsidR="005D00DE">
        <w:rPr>
          <w:rFonts w:ascii="Times New Roman" w:hAnsi="Times New Roman" w:cs="Times New Roman"/>
          <w:sz w:val="28"/>
          <w:szCs w:val="28"/>
        </w:rPr>
        <w:t xml:space="preserve">около 10 </w:t>
      </w:r>
      <w:r w:rsidR="00962105">
        <w:rPr>
          <w:rFonts w:ascii="Times New Roman" w:hAnsi="Times New Roman" w:cs="Times New Roman"/>
          <w:sz w:val="28"/>
          <w:szCs w:val="28"/>
        </w:rPr>
        <w:t xml:space="preserve">ед. </w:t>
      </w:r>
      <w:r w:rsidRPr="006166DC">
        <w:rPr>
          <w:rFonts w:ascii="Times New Roman" w:hAnsi="Times New Roman" w:cs="Times New Roman"/>
          <w:sz w:val="28"/>
          <w:szCs w:val="28"/>
        </w:rPr>
        <w:t>имеют звездность;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 xml:space="preserve">- число ночевок, предоставленных лицам, размещенным в гостиницах и аналогичных средствах размещения, </w:t>
      </w:r>
      <w:r>
        <w:rPr>
          <w:rFonts w:ascii="Times New Roman" w:hAnsi="Times New Roman" w:cs="Times New Roman"/>
          <w:sz w:val="28"/>
          <w:szCs w:val="28"/>
        </w:rPr>
        <w:t>333</w:t>
      </w:r>
      <w:r w:rsidRPr="006166DC">
        <w:rPr>
          <w:rFonts w:ascii="Times New Roman" w:hAnsi="Times New Roman" w:cs="Times New Roman"/>
          <w:sz w:val="28"/>
          <w:szCs w:val="28"/>
        </w:rPr>
        <w:t xml:space="preserve"> тысячи </w:t>
      </w:r>
      <w:r w:rsidR="00962105">
        <w:rPr>
          <w:rFonts w:ascii="Times New Roman" w:hAnsi="Times New Roman" w:cs="Times New Roman"/>
          <w:sz w:val="28"/>
          <w:szCs w:val="28"/>
        </w:rPr>
        <w:t xml:space="preserve">ед. </w:t>
      </w:r>
      <w:r w:rsidRPr="006166DC">
        <w:rPr>
          <w:rFonts w:ascii="Times New Roman" w:hAnsi="Times New Roman" w:cs="Times New Roman"/>
          <w:sz w:val="28"/>
          <w:szCs w:val="28"/>
        </w:rPr>
        <w:t>(оценочно);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068A">
        <w:rPr>
          <w:rFonts w:ascii="Times New Roman" w:hAnsi="Times New Roman" w:cs="Times New Roman"/>
          <w:sz w:val="28"/>
          <w:szCs w:val="28"/>
        </w:rPr>
        <w:t>оступление налоговых платежей в местный бюджет от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6DC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2,8</w:t>
      </w:r>
      <w:r w:rsidRPr="006166DC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 xml:space="preserve">Среднегодовой коэффициент загрузки гостиниц (отношение количества ночевок в гостиницах города к количеству койко-мест в пересчете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6166DC">
        <w:rPr>
          <w:rFonts w:ascii="Times New Roman" w:hAnsi="Times New Roman" w:cs="Times New Roman"/>
          <w:sz w:val="28"/>
          <w:szCs w:val="28"/>
        </w:rPr>
        <w:t xml:space="preserve">на 1 календарный день) составляет </w:t>
      </w:r>
      <w:r>
        <w:rPr>
          <w:rFonts w:ascii="Times New Roman" w:hAnsi="Times New Roman" w:cs="Times New Roman"/>
          <w:sz w:val="28"/>
          <w:szCs w:val="28"/>
        </w:rPr>
        <w:t xml:space="preserve">32,2 </w:t>
      </w:r>
      <w:r w:rsidRPr="006166DC">
        <w:rPr>
          <w:rFonts w:ascii="Times New Roman" w:hAnsi="Times New Roman" w:cs="Times New Roman"/>
          <w:sz w:val="28"/>
          <w:szCs w:val="28"/>
        </w:rPr>
        <w:t>%.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lastRenderedPageBreak/>
        <w:t xml:space="preserve">В ряде городских учебных заведений ведется подготовка специалистов для туристской индустрии. </w:t>
      </w:r>
      <w:proofErr w:type="gramStart"/>
      <w:r w:rsidRPr="006166DC">
        <w:rPr>
          <w:rFonts w:ascii="Times New Roman" w:hAnsi="Times New Roman" w:cs="Times New Roman"/>
          <w:sz w:val="28"/>
          <w:szCs w:val="28"/>
        </w:rPr>
        <w:t>Ежегодно ВУЗы Твери выпускают специалистов в данной области, обучающихся по очной и заочной формам.</w:t>
      </w:r>
      <w:proofErr w:type="gramEnd"/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Город Твер</w:t>
      </w:r>
      <w:r>
        <w:rPr>
          <w:rFonts w:ascii="Times New Roman" w:hAnsi="Times New Roman" w:cs="Times New Roman"/>
          <w:sz w:val="28"/>
          <w:szCs w:val="28"/>
        </w:rPr>
        <w:t>ь является культурной столицей Т</w:t>
      </w:r>
      <w:r w:rsidRPr="006166DC">
        <w:rPr>
          <w:rFonts w:ascii="Times New Roman" w:hAnsi="Times New Roman" w:cs="Times New Roman"/>
          <w:sz w:val="28"/>
          <w:szCs w:val="28"/>
        </w:rPr>
        <w:t xml:space="preserve">верского региона. Здесь работают 3 профессиональных театра, Тверская академическая филармония, Тверская областная картинная галерея, Тверской государственный объединенный музей, филиал-музей М.Е. Салтыкова-Щедрина, </w:t>
      </w:r>
      <w:r w:rsidRPr="006E793D">
        <w:rPr>
          <w:rFonts w:ascii="Times New Roman" w:hAnsi="Times New Roman" w:cs="Times New Roman"/>
          <w:sz w:val="28"/>
          <w:szCs w:val="28"/>
        </w:rPr>
        <w:t xml:space="preserve">филиал-музей </w:t>
      </w:r>
      <w:r w:rsidR="006E793D" w:rsidRPr="006E793D">
        <w:rPr>
          <w:rFonts w:ascii="Times New Roman" w:hAnsi="Times New Roman" w:cs="Times New Roman"/>
          <w:sz w:val="28"/>
          <w:szCs w:val="28"/>
        </w:rPr>
        <w:t>Т</w:t>
      </w:r>
      <w:r w:rsidRPr="006E793D">
        <w:rPr>
          <w:rFonts w:ascii="Times New Roman" w:hAnsi="Times New Roman" w:cs="Times New Roman"/>
          <w:sz w:val="28"/>
          <w:szCs w:val="28"/>
        </w:rPr>
        <w:t>верского быта</w:t>
      </w:r>
      <w:r w:rsidRPr="006166DC">
        <w:rPr>
          <w:rFonts w:ascii="Times New Roman" w:hAnsi="Times New Roman" w:cs="Times New Roman"/>
          <w:sz w:val="28"/>
          <w:szCs w:val="28"/>
        </w:rPr>
        <w:t xml:space="preserve">, Тверской городской музейно-выставочный центр, </w:t>
      </w:r>
      <w:r w:rsidR="000E3217">
        <w:rPr>
          <w:rFonts w:ascii="Times New Roman" w:hAnsi="Times New Roman" w:cs="Times New Roman"/>
          <w:sz w:val="28"/>
          <w:szCs w:val="28"/>
        </w:rPr>
        <w:t>М</w:t>
      </w:r>
      <w:r w:rsidRPr="006166DC">
        <w:rPr>
          <w:rFonts w:ascii="Times New Roman" w:hAnsi="Times New Roman" w:cs="Times New Roman"/>
          <w:sz w:val="28"/>
          <w:szCs w:val="28"/>
        </w:rPr>
        <w:t xml:space="preserve">узейно-выставочный центр имени Лизы Чайкиной, Тверской государственный цирк, </w:t>
      </w:r>
      <w:r w:rsidR="000E3217">
        <w:rPr>
          <w:rFonts w:ascii="Times New Roman" w:hAnsi="Times New Roman" w:cs="Times New Roman"/>
          <w:sz w:val="28"/>
          <w:szCs w:val="28"/>
        </w:rPr>
        <w:t>М</w:t>
      </w:r>
      <w:r w:rsidRPr="006166DC">
        <w:rPr>
          <w:rFonts w:ascii="Times New Roman" w:hAnsi="Times New Roman" w:cs="Times New Roman"/>
          <w:sz w:val="28"/>
          <w:szCs w:val="28"/>
        </w:rPr>
        <w:t xml:space="preserve">узей козла, </w:t>
      </w:r>
      <w:r w:rsidR="000E3217">
        <w:rPr>
          <w:rFonts w:ascii="Times New Roman" w:hAnsi="Times New Roman" w:cs="Times New Roman"/>
          <w:sz w:val="28"/>
          <w:szCs w:val="28"/>
        </w:rPr>
        <w:t>М</w:t>
      </w:r>
      <w:r w:rsidRPr="006166DC">
        <w:rPr>
          <w:rFonts w:ascii="Times New Roman" w:hAnsi="Times New Roman" w:cs="Times New Roman"/>
          <w:sz w:val="28"/>
          <w:szCs w:val="28"/>
        </w:rPr>
        <w:t xml:space="preserve">узей оружия, а также </w:t>
      </w:r>
      <w:r w:rsidRPr="00FB2D56">
        <w:rPr>
          <w:rFonts w:ascii="Times New Roman" w:hAnsi="Times New Roman" w:cs="Times New Roman"/>
          <w:sz w:val="28"/>
          <w:szCs w:val="28"/>
        </w:rPr>
        <w:t>24 общедоступных (публичных) библиотек, 15 учреждений культурно-досугового типа.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На территории областного центра расположены несколько мемориалов и обелисков, а также многочисленные памятники (большая часть из которых сосредоточена в центральной части города). Среди них наиболее известными являются: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66DC">
        <w:rPr>
          <w:rFonts w:ascii="Times New Roman" w:hAnsi="Times New Roman" w:cs="Times New Roman"/>
          <w:sz w:val="28"/>
          <w:szCs w:val="28"/>
        </w:rPr>
        <w:t>Головинская</w:t>
      </w:r>
      <w:proofErr w:type="spellEnd"/>
      <w:r w:rsidRPr="006166DC">
        <w:rPr>
          <w:rFonts w:ascii="Times New Roman" w:hAnsi="Times New Roman" w:cs="Times New Roman"/>
          <w:sz w:val="28"/>
          <w:szCs w:val="28"/>
        </w:rPr>
        <w:t xml:space="preserve"> колонна (конец XIX в.);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памятники Афанасию Никитину, тверскому князю Михаилу Ярославичу, А.С. Пушкину, И.А. Крылову, М.Е. Салтыкову-Щедрину, Г.К. Жукову;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обелиск Победы;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- бюст народного артиста СССР, певца С.Я. Лемешева;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 xml:space="preserve">- стела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66DC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66DC">
        <w:rPr>
          <w:rFonts w:ascii="Times New Roman" w:hAnsi="Times New Roman" w:cs="Times New Roman"/>
          <w:sz w:val="28"/>
          <w:szCs w:val="28"/>
        </w:rPr>
        <w:t xml:space="preserve"> (открыта 16 декабря 2011 года).</w:t>
      </w:r>
    </w:p>
    <w:p w:rsidR="00703643" w:rsidRPr="006166DC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DC">
        <w:rPr>
          <w:rFonts w:ascii="Times New Roman" w:hAnsi="Times New Roman" w:cs="Times New Roman"/>
          <w:sz w:val="28"/>
          <w:szCs w:val="28"/>
        </w:rPr>
        <w:t>В Твери 20 июля 2013 года открыт первый в России Дом поэзии, который расположился на улице Володарского в здании, являющемся объектом культурного наследия конца XVIII века.</w:t>
      </w:r>
    </w:p>
    <w:p w:rsidR="00703643" w:rsidRPr="00E60198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98">
        <w:rPr>
          <w:rFonts w:ascii="Times New Roman" w:hAnsi="Times New Roman" w:cs="Times New Roman"/>
          <w:sz w:val="28"/>
          <w:szCs w:val="28"/>
        </w:rPr>
        <w:t>Анализ состояния туристической сферы показывает, что к факторам, сдерживающим развитие туризма в городе Твери, относятся:</w:t>
      </w:r>
    </w:p>
    <w:p w:rsidR="00703643" w:rsidRPr="00E60198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98">
        <w:rPr>
          <w:rFonts w:ascii="Times New Roman" w:hAnsi="Times New Roman" w:cs="Times New Roman"/>
          <w:sz w:val="28"/>
          <w:szCs w:val="28"/>
        </w:rPr>
        <w:t>- несформированный туристский продукт, известный на российском и международном туристических рынках;</w:t>
      </w:r>
    </w:p>
    <w:p w:rsidR="00703643" w:rsidRPr="00E60198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недостаточная развитость </w:t>
      </w:r>
      <w:r w:rsidRPr="00E60198">
        <w:rPr>
          <w:rFonts w:ascii="Times New Roman" w:hAnsi="Times New Roman" w:cs="Times New Roman"/>
          <w:sz w:val="28"/>
          <w:szCs w:val="28"/>
        </w:rPr>
        <w:t>инфраструктуры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516">
        <w:rPr>
          <w:rFonts w:ascii="Times New Roman" w:hAnsi="Times New Roman" w:cs="Times New Roman"/>
          <w:sz w:val="28"/>
          <w:szCs w:val="28"/>
        </w:rPr>
        <w:t xml:space="preserve">Твери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210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60198">
        <w:rPr>
          <w:rFonts w:ascii="Times New Roman" w:hAnsi="Times New Roman" w:cs="Times New Roman"/>
          <w:sz w:val="28"/>
          <w:szCs w:val="28"/>
        </w:rPr>
        <w:t xml:space="preserve"> современным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1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198">
        <w:rPr>
          <w:rFonts w:ascii="Times New Roman" w:hAnsi="Times New Roman" w:cs="Times New Roman"/>
          <w:sz w:val="28"/>
          <w:szCs w:val="28"/>
        </w:rPr>
        <w:t>;</w:t>
      </w:r>
    </w:p>
    <w:p w:rsidR="00703643" w:rsidRPr="00E60198" w:rsidRDefault="00703643" w:rsidP="0086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93D">
        <w:rPr>
          <w:rFonts w:ascii="Times New Roman" w:hAnsi="Times New Roman" w:cs="Times New Roman"/>
          <w:sz w:val="28"/>
          <w:szCs w:val="28"/>
        </w:rPr>
        <w:t>- дефицит условий для включения города Твери в существующие и</w:t>
      </w:r>
      <w:r w:rsidRPr="00E60198">
        <w:rPr>
          <w:rFonts w:ascii="Times New Roman" w:hAnsi="Times New Roman" w:cs="Times New Roman"/>
          <w:sz w:val="28"/>
          <w:szCs w:val="28"/>
        </w:rPr>
        <w:t xml:space="preserve"> формирующиеся туристские маршруты.</w:t>
      </w:r>
    </w:p>
    <w:p w:rsidR="00703643" w:rsidRDefault="00703643" w:rsidP="00AA37E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703643" w:rsidRPr="00AA37E3" w:rsidRDefault="00703643" w:rsidP="00D73848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03643" w:rsidRPr="00AA37E3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E3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туризма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E3">
        <w:rPr>
          <w:rFonts w:ascii="Times New Roman" w:hAnsi="Times New Roman" w:cs="Times New Roman"/>
          <w:sz w:val="28"/>
          <w:szCs w:val="28"/>
        </w:rPr>
        <w:t>.</w:t>
      </w:r>
    </w:p>
    <w:p w:rsidR="00703643" w:rsidRPr="00AA37E3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>Достижение цели оценивается с помощью следующих показателей:</w:t>
      </w:r>
    </w:p>
    <w:p w:rsidR="00703643" w:rsidRPr="00AA37E3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E3">
        <w:rPr>
          <w:rFonts w:ascii="Times New Roman" w:hAnsi="Times New Roman" w:cs="Times New Roman"/>
          <w:sz w:val="28"/>
          <w:szCs w:val="28"/>
        </w:rPr>
        <w:t>Туристский поток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E3">
        <w:rPr>
          <w:rFonts w:ascii="Times New Roman" w:hAnsi="Times New Roman" w:cs="Times New Roman"/>
          <w:sz w:val="28"/>
          <w:szCs w:val="28"/>
        </w:rPr>
        <w:t>.</w:t>
      </w:r>
    </w:p>
    <w:p w:rsidR="00703643" w:rsidRPr="00AA37E3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E3">
        <w:rPr>
          <w:rFonts w:ascii="Times New Roman" w:hAnsi="Times New Roman" w:cs="Times New Roman"/>
          <w:sz w:val="28"/>
          <w:szCs w:val="28"/>
        </w:rPr>
        <w:t>Количество койко-мест в коллективных средствах размещения</w:t>
      </w:r>
      <w:r w:rsidR="00A374FC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E3">
        <w:rPr>
          <w:rFonts w:ascii="Times New Roman" w:hAnsi="Times New Roman" w:cs="Times New Roman"/>
          <w:sz w:val="28"/>
          <w:szCs w:val="28"/>
        </w:rPr>
        <w:t>.</w:t>
      </w:r>
    </w:p>
    <w:p w:rsidR="00703643" w:rsidRPr="00AA37E3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E3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организаций города </w:t>
      </w:r>
      <w:r w:rsidR="00A374FC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AA37E3">
        <w:rPr>
          <w:rFonts w:ascii="Times New Roman" w:hAnsi="Times New Roman" w:cs="Times New Roman"/>
          <w:sz w:val="28"/>
          <w:szCs w:val="28"/>
        </w:rPr>
        <w:t>в сфере гостеприимства и общественного 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E3">
        <w:rPr>
          <w:rFonts w:ascii="Times New Roman" w:hAnsi="Times New Roman" w:cs="Times New Roman"/>
          <w:sz w:val="28"/>
          <w:szCs w:val="28"/>
        </w:rPr>
        <w:t>.</w:t>
      </w:r>
    </w:p>
    <w:p w:rsidR="00703643" w:rsidRPr="00AA37E3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3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7E3">
        <w:rPr>
          <w:rFonts w:ascii="Times New Roman" w:hAnsi="Times New Roman" w:cs="Times New Roman"/>
          <w:sz w:val="28"/>
          <w:szCs w:val="28"/>
        </w:rPr>
        <w:t>Поступление налоговых платежей в местный бюджет от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37E3">
        <w:rPr>
          <w:rFonts w:ascii="Times New Roman" w:hAnsi="Times New Roman" w:cs="Times New Roman"/>
          <w:sz w:val="28"/>
          <w:szCs w:val="28"/>
        </w:rPr>
        <w:t>.</w:t>
      </w:r>
    </w:p>
    <w:p w:rsidR="00703643" w:rsidRPr="00BB3D84" w:rsidRDefault="00703643" w:rsidP="002F49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84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показателей цели по годам реализации муниципальной программы приведены в </w:t>
      </w:r>
      <w:hyperlink w:anchor="P671" w:history="1">
        <w:r w:rsidRPr="00BB3D8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B3D84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</w:t>
      </w:r>
      <w:proofErr w:type="gramStart"/>
      <w:r w:rsidRPr="00BB3D84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BB3D8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083" w:history="1">
        <w:r w:rsidRPr="00BB3D8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B3D84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703643" w:rsidRPr="00BB3D84" w:rsidRDefault="00703643" w:rsidP="002F49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643" w:rsidRPr="008B5BAA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Раздел III. Задачи муниципальной программы</w:t>
      </w:r>
    </w:p>
    <w:p w:rsidR="00703643" w:rsidRPr="008B5BAA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643" w:rsidRPr="008B5BAA" w:rsidRDefault="00703643" w:rsidP="008B5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Реализация цели осуществляется путем решения задач:</w:t>
      </w:r>
    </w:p>
    <w:p w:rsidR="00703643" w:rsidRDefault="00703643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5BAA">
        <w:rPr>
          <w:rFonts w:ascii="Times New Roman" w:hAnsi="Times New Roman" w:cs="Times New Roman"/>
          <w:sz w:val="28"/>
          <w:szCs w:val="28"/>
        </w:rPr>
        <w:t>Задача 1 «Развитие системы туристкой информации и ориентирования»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1</w:t>
      </w:r>
      <w:r w:rsidR="00A374FC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8B5BAA">
        <w:rPr>
          <w:rFonts w:ascii="Times New Roman" w:hAnsi="Times New Roman" w:cs="Times New Roman"/>
          <w:sz w:val="28"/>
          <w:szCs w:val="28"/>
        </w:rPr>
        <w:t xml:space="preserve"> «Количество знаков туристской навигации и информационных щитов по пути следования туристских маршрутов на дорогах местного значения»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BC1E4B" w:rsidRPr="00BC1E4B" w:rsidRDefault="00BC1E4B" w:rsidP="00BC1E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703643" w:rsidRDefault="00D5398C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 </w:t>
      </w:r>
      <w:r w:rsidRPr="00D5398C">
        <w:rPr>
          <w:rFonts w:ascii="Times New Roman" w:hAnsi="Times New Roman" w:cs="Times New Roman"/>
          <w:sz w:val="28"/>
          <w:szCs w:val="28"/>
        </w:rPr>
        <w:t>«Создание условий для комфортного пребы</w:t>
      </w:r>
      <w:r>
        <w:rPr>
          <w:rFonts w:ascii="Times New Roman" w:hAnsi="Times New Roman" w:cs="Times New Roman"/>
          <w:sz w:val="28"/>
          <w:szCs w:val="28"/>
        </w:rPr>
        <w:t>вания туристов в городе Твери»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  <w:r w:rsidR="00703643" w:rsidRPr="008B5B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3643" w:rsidRDefault="00703643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1 задачи  «Количество созданных объектов благоу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5BAA">
        <w:rPr>
          <w:rFonts w:ascii="Times New Roman" w:hAnsi="Times New Roman" w:cs="Times New Roman"/>
          <w:sz w:val="28"/>
          <w:szCs w:val="28"/>
        </w:rPr>
        <w:t>тройства</w:t>
      </w:r>
      <w:r w:rsidR="00BC1E4B">
        <w:rPr>
          <w:rFonts w:ascii="Times New Roman" w:hAnsi="Times New Roman" w:cs="Times New Roman"/>
          <w:sz w:val="28"/>
          <w:szCs w:val="28"/>
        </w:rPr>
        <w:t xml:space="preserve"> </w:t>
      </w:r>
      <w:r w:rsidR="00BC1E4B" w:rsidRPr="00BC1E4B">
        <w:rPr>
          <w:rFonts w:ascii="Times New Roman" w:hAnsi="Times New Roman" w:cs="Times New Roman"/>
          <w:sz w:val="28"/>
          <w:szCs w:val="28"/>
        </w:rPr>
        <w:t>на туристских маршрутах»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BC1E4B" w:rsidRPr="00BC1E4B" w:rsidRDefault="00BC1E4B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703643" w:rsidRDefault="00703643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Задача 3 «Сбор и анализ информации об имеющихся туристских ресурсах города Твери, создание условий для развития рынка туристских услуг»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BC1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1 задачи  «Количество проведенных мероприятий»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8B5B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Задача 4 «Создание проектов, способствующих формированию, развитию  и продвижению туристского продукта города Твери на российском и международном рынках»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Pr="008B5BAA" w:rsidRDefault="00703643" w:rsidP="008B5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1 задачи «Количество проведенных мероприятий»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Pr="008B5BAA" w:rsidRDefault="00703643" w:rsidP="008B5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2 задачи «Количество действующих</w:t>
      </w:r>
      <w:r w:rsidRPr="008B5BAA">
        <w:rPr>
          <w:rFonts w:ascii="Times New Roman" w:hAnsi="Times New Roman" w:cs="Times New Roman"/>
          <w:color w:val="333399"/>
          <w:sz w:val="28"/>
          <w:szCs w:val="28"/>
        </w:rPr>
        <w:t xml:space="preserve"> </w:t>
      </w:r>
      <w:r w:rsidRPr="008B5BAA">
        <w:rPr>
          <w:rFonts w:ascii="Times New Roman" w:hAnsi="Times New Roman" w:cs="Times New Roman"/>
          <w:sz w:val="28"/>
          <w:szCs w:val="28"/>
        </w:rPr>
        <w:t xml:space="preserve"> объектов»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Pr="008B5BAA" w:rsidRDefault="00703643" w:rsidP="008B5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3 задачи «Количество участников событийных мероприятий»</w:t>
      </w:r>
      <w:r w:rsidR="00A374FC">
        <w:rPr>
          <w:rFonts w:ascii="Times New Roman" w:hAnsi="Times New Roman" w:cs="Times New Roman"/>
          <w:sz w:val="28"/>
          <w:szCs w:val="28"/>
        </w:rPr>
        <w:t>.</w:t>
      </w:r>
    </w:p>
    <w:p w:rsidR="00703643" w:rsidRPr="00B06D8D" w:rsidRDefault="00703643" w:rsidP="008B5BA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 годам реализации муниципальной программы приведены в </w:t>
      </w:r>
      <w:r w:rsidRPr="00B06D8D">
        <w:rPr>
          <w:rFonts w:ascii="Times New Roman" w:hAnsi="Times New Roman" w:cs="Times New Roman"/>
          <w:sz w:val="28"/>
          <w:szCs w:val="28"/>
        </w:rPr>
        <w:t xml:space="preserve">приложении 1 к настоящей муниципальной программе. Характеристика и методика расчета показателей задач </w:t>
      </w:r>
      <w:proofErr w:type="gramStart"/>
      <w:r w:rsidRPr="00B06D8D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B06D8D">
        <w:rPr>
          <w:rFonts w:ascii="Times New Roman" w:hAnsi="Times New Roman" w:cs="Times New Roman"/>
          <w:sz w:val="28"/>
          <w:szCs w:val="28"/>
        </w:rPr>
        <w:t xml:space="preserve"> в приложении 2 к настоящей муниципальной программе.</w:t>
      </w:r>
    </w:p>
    <w:p w:rsidR="00703643" w:rsidRPr="006118DC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643" w:rsidRPr="008B5BAA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Раздел IV. Мероприятия муниципальной программы</w:t>
      </w:r>
    </w:p>
    <w:p w:rsidR="00703643" w:rsidRPr="006118DC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643" w:rsidRDefault="00703643" w:rsidP="00965E7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Решение задачи 1 осуществляется за счет выполнения мероприятий: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</w:t>
      </w:r>
      <w:r w:rsidRPr="008B5BAA">
        <w:rPr>
          <w:rFonts w:ascii="Times New Roman" w:hAnsi="Times New Roman" w:cs="Times New Roman"/>
          <w:sz w:val="28"/>
          <w:szCs w:val="28"/>
        </w:rPr>
        <w:t xml:space="preserve">ероприятие 1.01 «Изготовление, монтаж и установка знаков туристской </w:t>
      </w:r>
      <w:r w:rsidRPr="00B06D8D">
        <w:rPr>
          <w:rFonts w:ascii="Times New Roman" w:hAnsi="Times New Roman" w:cs="Times New Roman"/>
          <w:sz w:val="28"/>
          <w:szCs w:val="28"/>
        </w:rPr>
        <w:t>навигации на дорогах местного значения».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Показатель 1 «Количество знаков туристской навигации по пути следования туристских маршрутов на дорогах местного значения».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при участии муниципального автономного учреждения «Агентство социально-экономического развития» в рамках муниципального задания, утвержденного департаментом экономического </w:t>
      </w:r>
      <w:r w:rsidRPr="00B06D8D">
        <w:rPr>
          <w:rFonts w:ascii="Times New Roman" w:hAnsi="Times New Roman" w:cs="Times New Roman"/>
          <w:sz w:val="28"/>
          <w:szCs w:val="28"/>
        </w:rPr>
        <w:lastRenderedPageBreak/>
        <w:t>развития администрации города Твери;</w:t>
      </w:r>
    </w:p>
    <w:p w:rsidR="00703643" w:rsidRPr="00B06D8D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б) мероприятие 1.02 «Изготовление, монтаж и установка информационных щитов на дорогах местного значения».</w:t>
      </w:r>
    </w:p>
    <w:p w:rsidR="00703643" w:rsidRPr="00B06D8D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Показатель 1 «Количество информационных щитов по пути следования туристских маршрутов на дорогах местного значения и в зонах рекреации».</w:t>
      </w:r>
    </w:p>
    <w:p w:rsidR="00703643" w:rsidRPr="00B06D8D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муниципального автономного учреждения «Агентство социально-экономического развития» в рамках муниципального задания, утвержденного департаментом экономического развития администрации города Твери;</w:t>
      </w:r>
    </w:p>
    <w:p w:rsidR="00703643" w:rsidRPr="00B06D8D" w:rsidRDefault="00703643" w:rsidP="00510464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Решение задачи 2 осуществляется за счет выполнения мероприятий:</w:t>
      </w:r>
    </w:p>
    <w:p w:rsidR="00703643" w:rsidRPr="00B06D8D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а) мероприятие 2.01 «Приобретение и установка туалетных модулей на туристских маршрутах, а также вблизи рекреационных зон».</w:t>
      </w:r>
    </w:p>
    <w:p w:rsidR="00703643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П</w:t>
      </w:r>
      <w:r w:rsidRPr="008B5BAA">
        <w:rPr>
          <w:rFonts w:ascii="Times New Roman" w:hAnsi="Times New Roman" w:cs="Times New Roman"/>
          <w:sz w:val="28"/>
          <w:szCs w:val="28"/>
        </w:rPr>
        <w:t>оказатель 1 «Количество приобретенных туалетных модулей»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2 «Количество установленных туалетных модулей»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7BE6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7BE6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</w:t>
      </w:r>
      <w:r w:rsidRPr="008B5BAA">
        <w:rPr>
          <w:rFonts w:ascii="Times New Roman" w:hAnsi="Times New Roman" w:cs="Times New Roman"/>
          <w:sz w:val="28"/>
          <w:szCs w:val="28"/>
        </w:rPr>
        <w:t>ероприятие 2.02 «Содержание установленных туалетных модулей»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>Показатель 1 «Количество содержащихся туалетных модулей»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7BE6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7BE6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</w:t>
      </w:r>
      <w:r w:rsidRPr="002D7F53">
        <w:rPr>
          <w:rFonts w:ascii="Times New Roman" w:hAnsi="Times New Roman" w:cs="Times New Roman"/>
          <w:sz w:val="28"/>
          <w:szCs w:val="28"/>
        </w:rPr>
        <w:t xml:space="preserve">ероприятие 2.03 «Создание парковки по адресу: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8</w:t>
      </w:r>
      <w:r w:rsidRPr="002D7F5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 1 «Количество разработанных проектов парковки»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2 «Количество созданных парковочных мест для туристических автобусов»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51046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7BE6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7BE6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 xml:space="preserve">г) мероприятие 2.04 «Содержание парковки по адресу: ул. </w:t>
      </w:r>
      <w:proofErr w:type="spellStart"/>
      <w:r w:rsidRPr="00B06D8D">
        <w:rPr>
          <w:rFonts w:ascii="Times New Roman" w:hAnsi="Times New Roman" w:cs="Times New Roman"/>
          <w:sz w:val="28"/>
          <w:szCs w:val="28"/>
        </w:rPr>
        <w:t>Вагжанова</w:t>
      </w:r>
      <w:proofErr w:type="spellEnd"/>
      <w:r w:rsidRPr="00B06D8D">
        <w:rPr>
          <w:rFonts w:ascii="Times New Roman" w:hAnsi="Times New Roman" w:cs="Times New Roman"/>
          <w:sz w:val="28"/>
          <w:szCs w:val="28"/>
        </w:rPr>
        <w:t>, д. 8».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Показатель  1 «Количество содержащихся парковочных мест».</w:t>
      </w:r>
    </w:p>
    <w:p w:rsidR="00703643" w:rsidRPr="00B06D8D" w:rsidRDefault="00703643" w:rsidP="0061482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муниципального автономного учреждения «Агентство социально-экономического развития» в рамках муниципального задания, утвержденного департаментом экономического развития администрации города Твери;</w:t>
      </w:r>
    </w:p>
    <w:p w:rsidR="00703643" w:rsidRPr="00B06D8D" w:rsidRDefault="00703643" w:rsidP="008B0120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Решение задачи 3 осуществляется за счет выполнения мероприятий: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а) мероприятие 3.01 «Выпуск информационных, презентационных материалов в области туризма».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Показатель 1 «Количество изданных материалов».</w:t>
      </w:r>
    </w:p>
    <w:p w:rsidR="00703643" w:rsidRPr="00B06D8D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D">
        <w:rPr>
          <w:rFonts w:ascii="Times New Roman" w:hAnsi="Times New Roman" w:cs="Times New Roman"/>
          <w:sz w:val="28"/>
          <w:szCs w:val="28"/>
        </w:rPr>
        <w:t>Показатель 2 «Общий тираж изданных материалов».</w:t>
      </w:r>
    </w:p>
    <w:p w:rsidR="00703643" w:rsidRPr="00965E7E" w:rsidRDefault="00703643" w:rsidP="008B01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задания, утвержденного департаментом экономического развития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</w:t>
      </w:r>
      <w:r w:rsidRPr="002D7F53">
        <w:rPr>
          <w:rFonts w:ascii="Times New Roman" w:hAnsi="Times New Roman" w:cs="Times New Roman"/>
          <w:sz w:val="28"/>
          <w:szCs w:val="28"/>
        </w:rPr>
        <w:t xml:space="preserve">ероприятие 3.02 «Информационное сопровождение в радио- и телевизионном эфире, в сети </w:t>
      </w:r>
      <w:r w:rsidR="000E3217">
        <w:rPr>
          <w:rFonts w:ascii="Times New Roman" w:hAnsi="Times New Roman" w:cs="Times New Roman"/>
          <w:sz w:val="28"/>
          <w:szCs w:val="28"/>
        </w:rPr>
        <w:t>И</w:t>
      </w:r>
      <w:r w:rsidRPr="002D7F53">
        <w:rPr>
          <w:rFonts w:ascii="Times New Roman" w:hAnsi="Times New Roman" w:cs="Times New Roman"/>
          <w:sz w:val="28"/>
          <w:szCs w:val="28"/>
        </w:rPr>
        <w:t>нтернет мероприятий, направленных на развити</w:t>
      </w:r>
      <w:r w:rsidR="006E793D">
        <w:rPr>
          <w:rFonts w:ascii="Times New Roman" w:hAnsi="Times New Roman" w:cs="Times New Roman"/>
          <w:sz w:val="28"/>
          <w:szCs w:val="28"/>
        </w:rPr>
        <w:t>е</w:t>
      </w:r>
      <w:r w:rsidRPr="002D7F53">
        <w:rPr>
          <w:rFonts w:ascii="Times New Roman" w:hAnsi="Times New Roman" w:cs="Times New Roman"/>
          <w:sz w:val="28"/>
          <w:szCs w:val="28"/>
        </w:rPr>
        <w:t xml:space="preserve"> </w:t>
      </w:r>
      <w:r w:rsidR="006E793D">
        <w:rPr>
          <w:rFonts w:ascii="Times New Roman" w:hAnsi="Times New Roman" w:cs="Times New Roman"/>
          <w:sz w:val="28"/>
          <w:szCs w:val="28"/>
        </w:rPr>
        <w:t>туризма</w:t>
      </w:r>
      <w:r w:rsidRPr="006E793D">
        <w:rPr>
          <w:rFonts w:ascii="Times New Roman" w:hAnsi="Times New Roman" w:cs="Times New Roman"/>
          <w:sz w:val="28"/>
          <w:szCs w:val="28"/>
        </w:rPr>
        <w:t xml:space="preserve"> </w:t>
      </w:r>
      <w:r w:rsidR="006E793D">
        <w:rPr>
          <w:rFonts w:ascii="Times New Roman" w:hAnsi="Times New Roman" w:cs="Times New Roman"/>
          <w:sz w:val="28"/>
          <w:szCs w:val="28"/>
        </w:rPr>
        <w:t xml:space="preserve">в </w:t>
      </w:r>
      <w:r w:rsidRPr="006E793D">
        <w:rPr>
          <w:rFonts w:ascii="Times New Roman" w:hAnsi="Times New Roman" w:cs="Times New Roman"/>
          <w:sz w:val="28"/>
          <w:szCs w:val="28"/>
        </w:rPr>
        <w:t>город</w:t>
      </w:r>
      <w:r w:rsidR="006E793D">
        <w:rPr>
          <w:rFonts w:ascii="Times New Roman" w:hAnsi="Times New Roman" w:cs="Times New Roman"/>
          <w:sz w:val="28"/>
          <w:szCs w:val="28"/>
        </w:rPr>
        <w:t>е</w:t>
      </w:r>
      <w:r w:rsidRPr="006E793D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освещений в</w:t>
      </w:r>
      <w:r w:rsidR="002E4CDA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</w:t>
      </w:r>
      <w:r w:rsidR="002E4CDA" w:rsidRPr="002D7F53">
        <w:rPr>
          <w:rFonts w:ascii="Times New Roman" w:hAnsi="Times New Roman" w:cs="Times New Roman"/>
          <w:sz w:val="28"/>
          <w:szCs w:val="28"/>
        </w:rPr>
        <w:t>мероприятий, направленных на развити</w:t>
      </w:r>
      <w:r w:rsidR="002E4CDA">
        <w:rPr>
          <w:rFonts w:ascii="Times New Roman" w:hAnsi="Times New Roman" w:cs="Times New Roman"/>
          <w:sz w:val="28"/>
          <w:szCs w:val="28"/>
        </w:rPr>
        <w:t>е</w:t>
      </w:r>
      <w:r w:rsidR="002E4CDA" w:rsidRPr="002D7F53">
        <w:rPr>
          <w:rFonts w:ascii="Times New Roman" w:hAnsi="Times New Roman" w:cs="Times New Roman"/>
          <w:sz w:val="28"/>
          <w:szCs w:val="28"/>
        </w:rPr>
        <w:t xml:space="preserve"> </w:t>
      </w:r>
      <w:r w:rsidR="002E4CDA">
        <w:rPr>
          <w:rFonts w:ascii="Times New Roman" w:hAnsi="Times New Roman" w:cs="Times New Roman"/>
          <w:sz w:val="28"/>
          <w:szCs w:val="28"/>
        </w:rPr>
        <w:t>туризма</w:t>
      </w:r>
      <w:r w:rsidR="002E4CDA" w:rsidRPr="006E793D">
        <w:rPr>
          <w:rFonts w:ascii="Times New Roman" w:hAnsi="Times New Roman" w:cs="Times New Roman"/>
          <w:sz w:val="28"/>
          <w:szCs w:val="28"/>
        </w:rPr>
        <w:t xml:space="preserve"> </w:t>
      </w:r>
      <w:r w:rsidR="002E4CDA">
        <w:rPr>
          <w:rFonts w:ascii="Times New Roman" w:hAnsi="Times New Roman" w:cs="Times New Roman"/>
          <w:sz w:val="28"/>
          <w:szCs w:val="28"/>
        </w:rPr>
        <w:t xml:space="preserve">в </w:t>
      </w:r>
      <w:r w:rsidR="002E4CDA" w:rsidRPr="006E793D">
        <w:rPr>
          <w:rFonts w:ascii="Times New Roman" w:hAnsi="Times New Roman" w:cs="Times New Roman"/>
          <w:sz w:val="28"/>
          <w:szCs w:val="28"/>
        </w:rPr>
        <w:t>город</w:t>
      </w:r>
      <w:r w:rsidR="002E4CDA">
        <w:rPr>
          <w:rFonts w:ascii="Times New Roman" w:hAnsi="Times New Roman" w:cs="Times New Roman"/>
          <w:sz w:val="28"/>
          <w:szCs w:val="28"/>
        </w:rPr>
        <w:t>е</w:t>
      </w:r>
      <w:r w:rsidR="002E4CDA" w:rsidRPr="006E793D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D7F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8B01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задания, утвержденного департаментом экономического развития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</w:t>
      </w:r>
      <w:r w:rsidRPr="002D7F53">
        <w:rPr>
          <w:rFonts w:ascii="Times New Roman" w:hAnsi="Times New Roman" w:cs="Times New Roman"/>
          <w:sz w:val="28"/>
          <w:szCs w:val="28"/>
        </w:rPr>
        <w:t>дминистративное мероприятие 3.03 «Участие в международных и внутренних туристских выставках»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 1 «Количество выставок, в которых было принято участие»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8B01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задания, утвержденного департаментом экономического развития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</w:t>
      </w:r>
      <w:r w:rsidRPr="002D7F53">
        <w:rPr>
          <w:rFonts w:ascii="Times New Roman" w:hAnsi="Times New Roman" w:cs="Times New Roman"/>
          <w:sz w:val="28"/>
          <w:szCs w:val="28"/>
        </w:rPr>
        <w:t>дминистративное мероприятие 3.04 «Участие в межрегиональных и областных туристских форумах, конференциях, семинарах, совещаниях, круглых столах»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мероприятий, в которых было принято участие»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8B01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задания, утвержденного департаментом экономического развития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</w:t>
      </w:r>
      <w:r w:rsidRPr="002D7F53">
        <w:rPr>
          <w:rFonts w:ascii="Times New Roman" w:hAnsi="Times New Roman" w:cs="Times New Roman"/>
          <w:sz w:val="28"/>
          <w:szCs w:val="28"/>
        </w:rPr>
        <w:t xml:space="preserve">дминистративное мероприятие 3.05 «Администрирование и продвижение туристского </w:t>
      </w:r>
      <w:proofErr w:type="gramStart"/>
      <w:r w:rsidRPr="002D7F5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2D7F53">
        <w:rPr>
          <w:rFonts w:ascii="Times New Roman" w:hAnsi="Times New Roman" w:cs="Times New Roman"/>
          <w:sz w:val="28"/>
          <w:szCs w:val="28"/>
        </w:rPr>
        <w:t xml:space="preserve">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 xml:space="preserve">Показатель  1 «Количество обновлений баз данных </w:t>
      </w:r>
      <w:r w:rsidR="00BC1E4B">
        <w:rPr>
          <w:rFonts w:ascii="Times New Roman" w:hAnsi="Times New Roman" w:cs="Times New Roman"/>
          <w:sz w:val="28"/>
          <w:szCs w:val="28"/>
        </w:rPr>
        <w:t xml:space="preserve">в </w:t>
      </w:r>
      <w:r w:rsidRPr="002D7F53">
        <w:rPr>
          <w:rFonts w:ascii="Times New Roman" w:hAnsi="Times New Roman" w:cs="Times New Roman"/>
          <w:sz w:val="28"/>
          <w:szCs w:val="28"/>
        </w:rPr>
        <w:t>сфере туризма»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8B01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задания, утвержденного департаментом экономического развития администрации города Твери;</w:t>
      </w:r>
    </w:p>
    <w:p w:rsidR="00703643" w:rsidRDefault="00703643" w:rsidP="006A2C24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AA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5BAA">
        <w:rPr>
          <w:rFonts w:ascii="Times New Roman" w:hAnsi="Times New Roman" w:cs="Times New Roman"/>
          <w:sz w:val="28"/>
          <w:szCs w:val="28"/>
        </w:rPr>
        <w:t xml:space="preserve"> осуществляется за счет выполнения мероприятий: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административное м</w:t>
      </w:r>
      <w:r w:rsidRPr="002D7F53">
        <w:rPr>
          <w:rFonts w:ascii="Times New Roman" w:hAnsi="Times New Roman" w:cs="Times New Roman"/>
          <w:sz w:val="28"/>
          <w:szCs w:val="28"/>
        </w:rPr>
        <w:t>ероприятие 4.01 «Участие в организации и проведении мероприятий, посвященных развитию событийного и культурно-познавательного туризма»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проведённых мероприятий»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89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департаментом экономического развития администрации города Твери при участии управления по культуре, спорту и делам молодежи администрации города Твери, муниципального автономного учреждения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</w:t>
      </w:r>
      <w:r w:rsidRPr="002D7F53">
        <w:rPr>
          <w:rFonts w:ascii="Times New Roman" w:hAnsi="Times New Roman" w:cs="Times New Roman"/>
          <w:sz w:val="28"/>
          <w:szCs w:val="28"/>
        </w:rPr>
        <w:t>ероприятие 4.02 «Оказание туристско-информационных услуг в рамках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посещений информационного туристского центра города Твери в стационарных условиях»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2 «Количество посещений информационного туристского центра города Твери удаленно через  сеть 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 3 «Количество посещений информационного туристского центра города Твери вне стационара»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4 «Количество ведущихся баз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D7F53">
        <w:rPr>
          <w:rFonts w:ascii="Times New Roman" w:hAnsi="Times New Roman" w:cs="Times New Roman"/>
          <w:sz w:val="28"/>
          <w:szCs w:val="28"/>
        </w:rPr>
        <w:t xml:space="preserve"> в сфере туризма»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4F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при участии </w:t>
      </w:r>
      <w:r w:rsidRPr="00344A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87713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130">
        <w:rPr>
          <w:rFonts w:ascii="Times New Roman" w:hAnsi="Times New Roman" w:cs="Times New Roman"/>
          <w:sz w:val="28"/>
          <w:szCs w:val="28"/>
        </w:rPr>
        <w:t xml:space="preserve"> «Агентство социально-экономического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задания, утвержденного департаментом экономического развития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</w:t>
      </w:r>
      <w:r w:rsidRPr="002D7F53">
        <w:rPr>
          <w:rFonts w:ascii="Times New Roman" w:hAnsi="Times New Roman" w:cs="Times New Roman"/>
          <w:sz w:val="28"/>
          <w:szCs w:val="28"/>
        </w:rPr>
        <w:t>ероприятие 4.03 «Предоставление субсидий субъектам туристской индустрии  в целях возмещения части затрат в связи с выполнением работ по классификации гостиниц и других средств размещения на территории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 «Количество субъектов туристской индустрии, получивших субсидию»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C15171">
        <w:rPr>
          <w:rFonts w:ascii="Times New Roman" w:hAnsi="Times New Roman" w:cs="Times New Roman"/>
          <w:sz w:val="28"/>
          <w:szCs w:val="28"/>
        </w:rPr>
        <w:t>выполняется департаментом экономического развития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</w:t>
      </w:r>
      <w:r w:rsidRPr="002D7F53">
        <w:rPr>
          <w:rFonts w:ascii="Times New Roman" w:hAnsi="Times New Roman" w:cs="Times New Roman"/>
          <w:sz w:val="28"/>
          <w:szCs w:val="28"/>
        </w:rPr>
        <w:t xml:space="preserve">ероприятие  4.04 «Разработка проекта театрально-светового шоу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7F53">
        <w:rPr>
          <w:rFonts w:ascii="Times New Roman" w:hAnsi="Times New Roman" w:cs="Times New Roman"/>
          <w:sz w:val="28"/>
          <w:szCs w:val="28"/>
        </w:rPr>
        <w:t>Афанасий Никитин»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проектов»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Pr="00C15171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 при</w:t>
      </w:r>
      <w:r>
        <w:rPr>
          <w:rFonts w:ascii="Times New Roman" w:hAnsi="Times New Roman" w:cs="Times New Roman"/>
          <w:sz w:val="28"/>
          <w:szCs w:val="28"/>
        </w:rPr>
        <w:t xml:space="preserve"> участии муниципального автономного учреждения «Агентство социально-экономического развития»;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</w:t>
      </w:r>
      <w:r w:rsidRPr="002D7F53">
        <w:rPr>
          <w:rFonts w:ascii="Times New Roman" w:hAnsi="Times New Roman" w:cs="Times New Roman"/>
          <w:sz w:val="28"/>
          <w:szCs w:val="28"/>
        </w:rPr>
        <w:t xml:space="preserve">ероприятие 4.05 «Проведение гастрономического фестиваля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7F53">
        <w:rPr>
          <w:rFonts w:ascii="Times New Roman" w:hAnsi="Times New Roman" w:cs="Times New Roman"/>
          <w:sz w:val="28"/>
          <w:szCs w:val="28"/>
        </w:rPr>
        <w:t xml:space="preserve">Вкус </w:t>
      </w:r>
      <w:proofErr w:type="spellStart"/>
      <w:r w:rsidRPr="002D7F53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Pr="002D7F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Pr="00C15171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 п</w:t>
      </w:r>
      <w:r>
        <w:rPr>
          <w:rFonts w:ascii="Times New Roman" w:hAnsi="Times New Roman" w:cs="Times New Roman"/>
          <w:sz w:val="28"/>
          <w:szCs w:val="28"/>
        </w:rPr>
        <w:t>ри участии муниципального автономного учреждения «Агентство социально-экономического развития»;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</w:t>
      </w:r>
      <w:r w:rsidRPr="002D7F53">
        <w:rPr>
          <w:rFonts w:ascii="Times New Roman" w:hAnsi="Times New Roman" w:cs="Times New Roman"/>
          <w:sz w:val="28"/>
          <w:szCs w:val="28"/>
        </w:rPr>
        <w:t>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53">
        <w:rPr>
          <w:rFonts w:ascii="Times New Roman" w:hAnsi="Times New Roman" w:cs="Times New Roman"/>
          <w:sz w:val="28"/>
          <w:szCs w:val="28"/>
        </w:rPr>
        <w:t xml:space="preserve">4.06 «Проведение </w:t>
      </w:r>
      <w:r w:rsidR="006D4DED">
        <w:rPr>
          <w:rFonts w:ascii="Times New Roman" w:hAnsi="Times New Roman" w:cs="Times New Roman"/>
          <w:sz w:val="28"/>
          <w:szCs w:val="28"/>
        </w:rPr>
        <w:t>событийного</w:t>
      </w:r>
      <w:r w:rsidRPr="002D7F53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7F53">
        <w:rPr>
          <w:rFonts w:ascii="Times New Roman" w:hAnsi="Times New Roman" w:cs="Times New Roman"/>
          <w:sz w:val="28"/>
          <w:szCs w:val="28"/>
        </w:rPr>
        <w:t>Рождественская ярмарка»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48">
        <w:rPr>
          <w:rFonts w:ascii="Times New Roman" w:hAnsi="Times New Roman" w:cs="Times New Roman"/>
          <w:sz w:val="28"/>
          <w:szCs w:val="28"/>
        </w:rPr>
        <w:t>Показатель 1  «Количество субъектов малого и среднего предпринимательства - участников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6A2C2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Pr="00C15171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</w:t>
      </w:r>
      <w:r w:rsidRPr="00C15171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при участии муниципального автономного учреждения «Агентство социально-экономического развития»;</w:t>
      </w:r>
    </w:p>
    <w:p w:rsidR="00703643" w:rsidRDefault="00703643" w:rsidP="00C15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</w:t>
      </w:r>
      <w:r w:rsidRPr="002D7F53">
        <w:rPr>
          <w:rFonts w:ascii="Times New Roman" w:hAnsi="Times New Roman" w:cs="Times New Roman"/>
          <w:sz w:val="28"/>
          <w:szCs w:val="28"/>
        </w:rPr>
        <w:t xml:space="preserve">ероприятие 4.07 </w:t>
      </w:r>
      <w:r w:rsidRPr="00C15171">
        <w:rPr>
          <w:rFonts w:ascii="Times New Roman" w:hAnsi="Times New Roman" w:cs="Times New Roman"/>
          <w:sz w:val="28"/>
          <w:szCs w:val="28"/>
        </w:rPr>
        <w:t xml:space="preserve">«Проведение </w:t>
      </w:r>
      <w:r w:rsidR="006D4DED">
        <w:rPr>
          <w:rFonts w:ascii="Times New Roman" w:hAnsi="Times New Roman" w:cs="Times New Roman"/>
          <w:sz w:val="28"/>
          <w:szCs w:val="28"/>
        </w:rPr>
        <w:t xml:space="preserve">событийного </w:t>
      </w:r>
      <w:r w:rsidRPr="00C1517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171">
        <w:rPr>
          <w:rFonts w:ascii="Times New Roman" w:hAnsi="Times New Roman" w:cs="Times New Roman"/>
          <w:sz w:val="28"/>
          <w:szCs w:val="28"/>
        </w:rPr>
        <w:t>«Княжество Тверское»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53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Pr="00965E7E" w:rsidRDefault="00703643" w:rsidP="00C1517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>управлением по культуре, спорту и делам молодежи администрации города Твери;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</w:t>
      </w:r>
      <w:r w:rsidRPr="00213A78">
        <w:rPr>
          <w:rFonts w:ascii="Times New Roman" w:hAnsi="Times New Roman" w:cs="Times New Roman"/>
          <w:sz w:val="28"/>
          <w:szCs w:val="28"/>
        </w:rPr>
        <w:t xml:space="preserve">ероприятие 4.08 </w:t>
      </w:r>
      <w:r w:rsidRPr="00C15171">
        <w:rPr>
          <w:rFonts w:ascii="Times New Roman" w:hAnsi="Times New Roman" w:cs="Times New Roman"/>
          <w:sz w:val="28"/>
          <w:szCs w:val="28"/>
        </w:rPr>
        <w:t xml:space="preserve">«Проведение </w:t>
      </w:r>
      <w:r w:rsidR="006D4DED">
        <w:rPr>
          <w:rFonts w:ascii="Times New Roman" w:hAnsi="Times New Roman" w:cs="Times New Roman"/>
          <w:sz w:val="28"/>
          <w:szCs w:val="28"/>
        </w:rPr>
        <w:t>событийного</w:t>
      </w:r>
      <w:r w:rsidRPr="00C15171">
        <w:rPr>
          <w:rFonts w:ascii="Times New Roman" w:hAnsi="Times New Roman" w:cs="Times New Roman"/>
          <w:sz w:val="28"/>
          <w:szCs w:val="28"/>
        </w:rPr>
        <w:t xml:space="preserve"> мероприятия «Тверская застава»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965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A78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B96F9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>управлением по культуре, спорту и делам молодежи администрации города Твери;</w:t>
      </w:r>
    </w:p>
    <w:p w:rsidR="00703643" w:rsidRDefault="00703643" w:rsidP="00B96F9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м</w:t>
      </w:r>
      <w:r w:rsidRPr="001248A0">
        <w:rPr>
          <w:rFonts w:ascii="Times New Roman" w:hAnsi="Times New Roman" w:cs="Times New Roman"/>
          <w:sz w:val="28"/>
          <w:szCs w:val="28"/>
        </w:rPr>
        <w:t xml:space="preserve">ероприятие 4.09 «Проведение </w:t>
      </w:r>
      <w:r w:rsidR="006D4DED">
        <w:rPr>
          <w:rFonts w:ascii="Times New Roman" w:hAnsi="Times New Roman" w:cs="Times New Roman"/>
          <w:sz w:val="28"/>
          <w:szCs w:val="28"/>
        </w:rPr>
        <w:t>событийного</w:t>
      </w:r>
      <w:r w:rsidRPr="001248A0">
        <w:rPr>
          <w:rFonts w:ascii="Times New Roman" w:hAnsi="Times New Roman" w:cs="Times New Roman"/>
          <w:sz w:val="28"/>
          <w:szCs w:val="28"/>
        </w:rPr>
        <w:t xml:space="preserve"> мероприятия «Тверской марафон»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B96F9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8A0">
        <w:rPr>
          <w:rFonts w:ascii="Times New Roman" w:hAnsi="Times New Roman" w:cs="Times New Roman"/>
          <w:sz w:val="28"/>
          <w:szCs w:val="28"/>
        </w:rPr>
        <w:t>Показатель 1 «Количество участников мероприятия»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43" w:rsidRDefault="00703643" w:rsidP="001248A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>
        <w:rPr>
          <w:rFonts w:ascii="Times New Roman" w:hAnsi="Times New Roman" w:cs="Times New Roman"/>
          <w:sz w:val="28"/>
          <w:szCs w:val="28"/>
        </w:rPr>
        <w:t>управлением по культуре, спорту и делам молодежи администрации города Твери.</w:t>
      </w:r>
    </w:p>
    <w:p w:rsidR="00703643" w:rsidRPr="00597606" w:rsidRDefault="00703643" w:rsidP="007F23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 годам реализации муниципальной программы приведены в </w:t>
      </w:r>
      <w:r w:rsidRPr="00405126">
        <w:rPr>
          <w:rFonts w:ascii="Times New Roman" w:hAnsi="Times New Roman" w:cs="Times New Roman"/>
          <w:sz w:val="28"/>
          <w:szCs w:val="28"/>
        </w:rPr>
        <w:t xml:space="preserve">приложении 1 к настоящей муниципальной программе. Характеристика и методика расчета показателей мероприятий </w:t>
      </w:r>
      <w:proofErr w:type="gramStart"/>
      <w:r w:rsidRPr="00405126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405126">
        <w:rPr>
          <w:rFonts w:ascii="Times New Roman" w:hAnsi="Times New Roman" w:cs="Times New Roman"/>
          <w:sz w:val="28"/>
          <w:szCs w:val="28"/>
        </w:rPr>
        <w:t xml:space="preserve"> в приложении 2 к настоящей</w:t>
      </w:r>
      <w:r w:rsidRPr="00597606">
        <w:rPr>
          <w:rFonts w:ascii="Times New Roman" w:hAnsi="Times New Roman" w:cs="Times New Roman"/>
          <w:sz w:val="28"/>
          <w:szCs w:val="28"/>
        </w:rPr>
        <w:t xml:space="preserve"> муниципальной программе.</w:t>
      </w:r>
    </w:p>
    <w:p w:rsidR="00703643" w:rsidRPr="007F231C" w:rsidRDefault="00703643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03643" w:rsidRPr="00597606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>Раздел V. Объем финансовых ресурсов, необходимый</w:t>
      </w:r>
    </w:p>
    <w:p w:rsidR="00703643" w:rsidRPr="00597606" w:rsidRDefault="0070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>для реализации муниципальной программы</w:t>
      </w:r>
    </w:p>
    <w:p w:rsidR="005D00DE" w:rsidRPr="00405126" w:rsidRDefault="005D00DE" w:rsidP="005D00DE">
      <w:pPr>
        <w:pStyle w:val="ConsPlusNormal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Общий объем средств бюджета города на реализацию </w:t>
      </w:r>
      <w:r w:rsidRPr="00860956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>
        <w:rPr>
          <w:rFonts w:ascii="Times New Roman" w:hAnsi="Times New Roman" w:cs="Times New Roman"/>
          <w:sz w:val="28"/>
          <w:szCs w:val="28"/>
        </w:rPr>
        <w:t>40 50</w:t>
      </w:r>
      <w:r w:rsidR="00494AC1">
        <w:rPr>
          <w:rFonts w:ascii="Times New Roman" w:hAnsi="Times New Roman" w:cs="Times New Roman"/>
          <w:sz w:val="28"/>
          <w:szCs w:val="28"/>
        </w:rPr>
        <w:t>2</w:t>
      </w:r>
      <w:r w:rsidRPr="00405126">
        <w:rPr>
          <w:rFonts w:ascii="Times New Roman" w:hAnsi="Times New Roman" w:cs="Times New Roman"/>
          <w:sz w:val="28"/>
          <w:szCs w:val="28"/>
        </w:rPr>
        <w:t>,</w:t>
      </w:r>
      <w:r w:rsidR="00494AC1">
        <w:rPr>
          <w:rFonts w:ascii="Times New Roman" w:hAnsi="Times New Roman" w:cs="Times New Roman"/>
          <w:sz w:val="28"/>
          <w:szCs w:val="28"/>
        </w:rPr>
        <w:t>9</w:t>
      </w:r>
      <w:r w:rsidRPr="00405126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 ее реализации:</w:t>
      </w:r>
    </w:p>
    <w:p w:rsidR="005D00DE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26">
        <w:rPr>
          <w:rFonts w:ascii="Times New Roman" w:hAnsi="Times New Roman" w:cs="Times New Roman"/>
          <w:sz w:val="28"/>
          <w:szCs w:val="28"/>
        </w:rPr>
        <w:t>2018 год – 4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5126">
        <w:rPr>
          <w:rFonts w:ascii="Times New Roman" w:hAnsi="Times New Roman" w:cs="Times New Roman"/>
          <w:sz w:val="28"/>
          <w:szCs w:val="28"/>
        </w:rPr>
        <w:t>01,4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0DE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бюджета города Твери -  4 001,4 тыс. рублей;</w:t>
      </w:r>
    </w:p>
    <w:p w:rsidR="005D00DE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внебюджетные средства -  200,0 тыс. рублей;</w:t>
      </w:r>
    </w:p>
    <w:p w:rsidR="005D00DE" w:rsidRPr="00405126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26">
        <w:rPr>
          <w:rFonts w:ascii="Times New Roman" w:hAnsi="Times New Roman" w:cs="Times New Roman"/>
          <w:sz w:val="28"/>
          <w:szCs w:val="28"/>
        </w:rPr>
        <w:t>2019 год – 4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5126">
        <w:rPr>
          <w:rFonts w:ascii="Times New Roman" w:hAnsi="Times New Roman" w:cs="Times New Roman"/>
          <w:sz w:val="28"/>
          <w:szCs w:val="28"/>
        </w:rPr>
        <w:t>61,4 тыс. руб.;</w:t>
      </w:r>
    </w:p>
    <w:p w:rsidR="005D00DE" w:rsidRPr="00405126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26">
        <w:rPr>
          <w:rFonts w:ascii="Times New Roman" w:hAnsi="Times New Roman" w:cs="Times New Roman"/>
          <w:sz w:val="28"/>
          <w:szCs w:val="28"/>
        </w:rPr>
        <w:t>2020 год – 4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5126">
        <w:rPr>
          <w:rFonts w:ascii="Times New Roman" w:hAnsi="Times New Roman" w:cs="Times New Roman"/>
          <w:sz w:val="28"/>
          <w:szCs w:val="28"/>
        </w:rPr>
        <w:t>61,4 тыс. руб.;</w:t>
      </w:r>
    </w:p>
    <w:p w:rsidR="005D00DE" w:rsidRPr="00405126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26">
        <w:rPr>
          <w:rFonts w:ascii="Times New Roman" w:hAnsi="Times New Roman" w:cs="Times New Roman"/>
          <w:sz w:val="28"/>
          <w:szCs w:val="28"/>
        </w:rPr>
        <w:t>2021 год – 14 756,9 тыс. руб.;</w:t>
      </w:r>
    </w:p>
    <w:p w:rsidR="005D00DE" w:rsidRPr="00405126" w:rsidRDefault="005D00DE" w:rsidP="005D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26">
        <w:rPr>
          <w:rFonts w:ascii="Times New Roman" w:hAnsi="Times New Roman" w:cs="Times New Roman"/>
          <w:sz w:val="28"/>
          <w:szCs w:val="28"/>
        </w:rPr>
        <w:t>2022 год – 6 323,9 тыс. руб.;</w:t>
      </w:r>
    </w:p>
    <w:p w:rsidR="005D00DE" w:rsidRDefault="005D00DE" w:rsidP="005D00DE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26">
        <w:rPr>
          <w:rFonts w:ascii="Times New Roman" w:hAnsi="Times New Roman" w:cs="Times New Roman"/>
          <w:sz w:val="28"/>
          <w:szCs w:val="28"/>
        </w:rPr>
        <w:t>2023 год – 6 297,9 тыс. руб</w:t>
      </w:r>
      <w:r w:rsidRPr="00860956">
        <w:rPr>
          <w:rFonts w:ascii="Times New Roman" w:hAnsi="Times New Roman" w:cs="Times New Roman"/>
          <w:sz w:val="28"/>
          <w:szCs w:val="28"/>
        </w:rPr>
        <w:t>.</w:t>
      </w:r>
    </w:p>
    <w:p w:rsidR="00703643" w:rsidRPr="00EA1DEE" w:rsidRDefault="007036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Распределение средств по задачам и мероприятиям программы приведено в </w:t>
      </w:r>
      <w:r w:rsidRPr="00405126">
        <w:rPr>
          <w:rFonts w:ascii="Times New Roman" w:hAnsi="Times New Roman" w:cs="Times New Roman"/>
          <w:sz w:val="28"/>
          <w:szCs w:val="28"/>
        </w:rPr>
        <w:t>приложении 1</w:t>
      </w:r>
      <w:r w:rsidRPr="00EA1DEE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703643" w:rsidRPr="007F231C" w:rsidRDefault="00703643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03643" w:rsidRPr="00EA1DEE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Раздел VI. Механизм реализации муниципальной программы</w:t>
      </w:r>
    </w:p>
    <w:p w:rsidR="00703643" w:rsidRPr="007F231C" w:rsidRDefault="00703643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03643" w:rsidRPr="00EA1DEE" w:rsidRDefault="00703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 соответствии с законодательством Российской Федерации, нормативными правовыми актами по вопросам социально-экономического развития Тверской области и города Твери посредством взаимодействия ответственного исполнителя со структурными подразделениями администрации города Твери, а также организациями, </w:t>
      </w:r>
      <w:r w:rsidRPr="00EA1DEE">
        <w:rPr>
          <w:rFonts w:ascii="Times New Roman" w:hAnsi="Times New Roman" w:cs="Times New Roman"/>
          <w:sz w:val="28"/>
          <w:szCs w:val="28"/>
        </w:rPr>
        <w:lastRenderedPageBreak/>
        <w:t>осуществляющими непосредственное исполнение мероприятий программы.</w:t>
      </w:r>
    </w:p>
    <w:p w:rsidR="00703643" w:rsidRPr="006118DC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643" w:rsidRPr="00EA1DEE" w:rsidRDefault="0070364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6.1. Управление реализацией муниципальной программы</w:t>
      </w:r>
    </w:p>
    <w:p w:rsidR="00703643" w:rsidRPr="006118DC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Годовой план реализации муниципальной программы (далее - План) предусматривает распределение обязанностей между участниками муниципальной программы.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DEE">
        <w:rPr>
          <w:rFonts w:ascii="Times New Roman" w:hAnsi="Times New Roman" w:cs="Times New Roman"/>
          <w:sz w:val="28"/>
          <w:szCs w:val="28"/>
        </w:rPr>
        <w:t xml:space="preserve">Участники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</w:t>
      </w:r>
      <w:hyperlink r:id="rId8" w:history="1">
        <w:r w:rsidRPr="00405126">
          <w:rPr>
            <w:rFonts w:ascii="Times New Roman" w:hAnsi="Times New Roman" w:cs="Times New Roman"/>
            <w:sz w:val="28"/>
            <w:szCs w:val="28"/>
          </w:rPr>
          <w:t>пункта 4.4</w:t>
        </w:r>
      </w:hyperlink>
      <w:r w:rsidRPr="00EA1DEE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</w:t>
      </w:r>
      <w:r w:rsidR="00BC1E4B">
        <w:rPr>
          <w:rFonts w:ascii="Times New Roman" w:hAnsi="Times New Roman" w:cs="Times New Roman"/>
          <w:sz w:val="28"/>
          <w:szCs w:val="28"/>
        </w:rPr>
        <w:t>№</w:t>
      </w:r>
      <w:r w:rsidRPr="00EA1DEE">
        <w:rPr>
          <w:rFonts w:ascii="Times New Roman" w:hAnsi="Times New Roman" w:cs="Times New Roman"/>
          <w:sz w:val="28"/>
          <w:szCs w:val="28"/>
        </w:rPr>
        <w:t xml:space="preserve"> 2542 (далее - Порядок).</w:t>
      </w:r>
      <w:proofErr w:type="gramEnd"/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участников и обеспечивает его утверждение распоряжением администрации города Твери.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Структурные подразделения, являющиеся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6.1.2. Участники муниципальной программы: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2) обеспечивают надлежащий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 xml:space="preserve"> проводимыми работами (услугами);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3) принимают выполненные подрядчиками работы (услуги);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4) утверждают акты выполненных работ (услуг);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5) представляют департаменту финансов администрации города Твери: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муниципальные контракты (договоры), соглашения на предоставление субсидий на выполнение работ (услуг) по реализации мероприятий муниципальной программы;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сметы стоимости выполняемых работ (услуг) и затрат;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 (услуг);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акты выполненных работ (услуг) по реализации мероприятий муниципальной программы и другие документы.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lastRenderedPageBreak/>
        <w:t>6.1.4.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Использование финансовых ресурсов осуществляется на основании действующего законодательства Российской Федерации, Тверской области и нормативно-пр</w:t>
      </w:r>
      <w:r w:rsidR="004935B1">
        <w:rPr>
          <w:rFonts w:ascii="Times New Roman" w:hAnsi="Times New Roman" w:cs="Times New Roman"/>
          <w:sz w:val="28"/>
          <w:szCs w:val="28"/>
        </w:rPr>
        <w:t>авовых актов городского округа «</w:t>
      </w:r>
      <w:r w:rsidRPr="00EA1DEE">
        <w:rPr>
          <w:rFonts w:ascii="Times New Roman" w:hAnsi="Times New Roman" w:cs="Times New Roman"/>
          <w:sz w:val="28"/>
          <w:szCs w:val="28"/>
        </w:rPr>
        <w:t>Город Тверь</w:t>
      </w:r>
      <w:r w:rsidR="004935B1">
        <w:rPr>
          <w:rFonts w:ascii="Times New Roman" w:hAnsi="Times New Roman" w:cs="Times New Roman"/>
          <w:sz w:val="28"/>
          <w:szCs w:val="28"/>
        </w:rPr>
        <w:t>»</w:t>
      </w:r>
      <w:r w:rsidRPr="00EA1DEE">
        <w:rPr>
          <w:rFonts w:ascii="Times New Roman" w:hAnsi="Times New Roman" w:cs="Times New Roman"/>
          <w:sz w:val="28"/>
          <w:szCs w:val="28"/>
        </w:rPr>
        <w:t>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6.1.7. </w:t>
      </w:r>
      <w:proofErr w:type="gramStart"/>
      <w:r w:rsidR="004935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35B1">
        <w:rPr>
          <w:rFonts w:ascii="Times New Roman" w:hAnsi="Times New Roman" w:cs="Times New Roman"/>
          <w:sz w:val="28"/>
          <w:szCs w:val="28"/>
        </w:rPr>
        <w:t xml:space="preserve"> </w:t>
      </w:r>
      <w:r w:rsidR="004935B1" w:rsidRPr="00EA1DEE">
        <w:rPr>
          <w:rFonts w:ascii="Times New Roman" w:hAnsi="Times New Roman" w:cs="Times New Roman"/>
          <w:sz w:val="28"/>
          <w:szCs w:val="28"/>
        </w:rPr>
        <w:t>реализаци</w:t>
      </w:r>
      <w:r w:rsidR="004935B1">
        <w:rPr>
          <w:rFonts w:ascii="Times New Roman" w:hAnsi="Times New Roman" w:cs="Times New Roman"/>
          <w:sz w:val="28"/>
          <w:szCs w:val="28"/>
        </w:rPr>
        <w:t>ей</w:t>
      </w:r>
      <w:r w:rsidR="004935B1" w:rsidRPr="00EA1DE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4935B1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9E45F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E3217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9E45FF">
        <w:rPr>
          <w:rFonts w:ascii="Times New Roman" w:hAnsi="Times New Roman" w:cs="Times New Roman"/>
          <w:sz w:val="28"/>
          <w:szCs w:val="28"/>
        </w:rPr>
        <w:t>курирующий ответственного исполнителя</w:t>
      </w:r>
      <w:r w:rsidRPr="00EA1DEE">
        <w:rPr>
          <w:rFonts w:ascii="Times New Roman" w:hAnsi="Times New Roman" w:cs="Times New Roman"/>
          <w:sz w:val="28"/>
          <w:szCs w:val="28"/>
        </w:rPr>
        <w:t>.</w:t>
      </w:r>
    </w:p>
    <w:p w:rsidR="00703643" w:rsidRPr="00BA3BC8" w:rsidRDefault="00703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643" w:rsidRPr="00EA1DEE" w:rsidRDefault="0070364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6.2. Мониторинг реализации муниципальной программы</w:t>
      </w:r>
    </w:p>
    <w:p w:rsidR="00703643" w:rsidRPr="00BA3BC8" w:rsidRDefault="00DA0814" w:rsidP="00DA0814">
      <w:pPr>
        <w:pStyle w:val="ConsPlusNormal"/>
        <w:tabs>
          <w:tab w:val="left" w:pos="30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участниками муниципальной программы.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9" w:history="1">
        <w:r w:rsidRPr="00EA1DE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EA1DEE">
        <w:rPr>
          <w:rFonts w:ascii="Times New Roman" w:hAnsi="Times New Roman" w:cs="Times New Roman"/>
          <w:sz w:val="28"/>
          <w:szCs w:val="28"/>
        </w:rPr>
        <w:t xml:space="preserve"> отчетность используется департаментом экономического развития администрации города Твери при формировании сводного годового доклада о ходе реализации и об оценке эффективности муниципальных программ.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6.2.2. В рамках мониторинга реализации муниципальной программы: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6.2.2.1.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- ежемесячно до 10 числа месяца, следующего за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>, формирует отчет о выполнении плана реализации муниципальной программы в печатном и электронном виде.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6.2.2.2. Участники муниципальной программы по итогам 6 и 9 месяцев текущего года в срок до 5 числа месяца, следующего за отчетным периодом, </w:t>
      </w:r>
      <w:r w:rsidRPr="00EA1DEE">
        <w:rPr>
          <w:rFonts w:ascii="Times New Roman" w:hAnsi="Times New Roman" w:cs="Times New Roman"/>
          <w:sz w:val="28"/>
          <w:szCs w:val="28"/>
        </w:rPr>
        <w:lastRenderedPageBreak/>
        <w:t>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1)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2) формирует </w:t>
      </w:r>
      <w:r w:rsidRPr="00405126">
        <w:rPr>
          <w:rFonts w:ascii="Times New Roman" w:hAnsi="Times New Roman" w:cs="Times New Roman"/>
          <w:sz w:val="28"/>
          <w:szCs w:val="28"/>
        </w:rPr>
        <w:t>квартальный отчет о реализации</w:t>
      </w:r>
      <w:r w:rsidRPr="00EA1DEE">
        <w:rPr>
          <w:rFonts w:ascii="Times New Roman" w:hAnsi="Times New Roman" w:cs="Times New Roman"/>
          <w:sz w:val="28"/>
          <w:szCs w:val="28"/>
        </w:rPr>
        <w:t xml:space="preserve"> муниципальной программы за 6 и 9 месяцев текущего года с использованием отчетной информации, представляемой участниками муниципальной программы, по форме согласно приложению 8 к Порядку;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6.2.2.3. Участники муниципальной программы ежегодно в срок до 1 февраля года, следующего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>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участниками, и пояснительную записку в соответствии с требованиями Порядка.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- </w:t>
      </w:r>
      <w:r w:rsidRPr="00405126">
        <w:rPr>
          <w:rFonts w:ascii="Times New Roman" w:hAnsi="Times New Roman" w:cs="Times New Roman"/>
          <w:sz w:val="28"/>
          <w:szCs w:val="28"/>
        </w:rPr>
        <w:t>формирует отчет о реализации муниципальной программы за отчетный финансовый год по форме</w:t>
      </w:r>
      <w:r w:rsidRPr="00EA1DEE">
        <w:rPr>
          <w:rFonts w:ascii="Times New Roman" w:hAnsi="Times New Roman" w:cs="Times New Roman"/>
          <w:sz w:val="28"/>
          <w:szCs w:val="28"/>
        </w:rPr>
        <w:t xml:space="preserve"> согласно приложению 8 к Порядку;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- в срок до 15 февраля года, следующего за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>, направляет отчет в департамент финансов администрации города Твери;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DEE">
        <w:rPr>
          <w:rFonts w:ascii="Times New Roman" w:hAnsi="Times New Roman" w:cs="Times New Roman"/>
          <w:sz w:val="28"/>
          <w:szCs w:val="28"/>
        </w:rPr>
        <w:t>- в срок до 5 марта года, следующего за отчетным, дорабатывает отчет с учетом полученных замечаний и использует доработанный отчет о реализации муниципальной программы за отчетный финансовый год при подготовке сводного годового доклада о ходе реализации и об оценке эффективности муниципальных программ.</w:t>
      </w:r>
      <w:proofErr w:type="gramEnd"/>
    </w:p>
    <w:p w:rsidR="00703643" w:rsidRPr="007F231C" w:rsidRDefault="007F231C" w:rsidP="007F231C">
      <w:pPr>
        <w:pStyle w:val="ConsPlusNormal"/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703643" w:rsidRPr="00EA1DEE" w:rsidRDefault="00703643" w:rsidP="002F49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6.3. Внесение изменений в муниципальную программу</w:t>
      </w:r>
    </w:p>
    <w:p w:rsidR="00703643" w:rsidRPr="00BA3BC8" w:rsidRDefault="00703643" w:rsidP="002F49B3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6.3.1. Внесение изменений в муниципальную программу в процессе ее реализации осуществляется в случаях, </w:t>
      </w:r>
      <w:r w:rsidRPr="00405126">
        <w:rPr>
          <w:rFonts w:ascii="Times New Roman" w:hAnsi="Times New Roman" w:cs="Times New Roman"/>
          <w:sz w:val="28"/>
          <w:szCs w:val="28"/>
        </w:rPr>
        <w:t>предусмотренных пунктом 4.34 Порядка</w:t>
      </w:r>
      <w:r w:rsidRPr="00EA1DEE">
        <w:rPr>
          <w:rFonts w:ascii="Times New Roman" w:hAnsi="Times New Roman" w:cs="Times New Roman"/>
          <w:sz w:val="28"/>
          <w:szCs w:val="28"/>
        </w:rPr>
        <w:t>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6.3.2. Участники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- пояснительную записку, содержащую краткое описание причин вносимых изменений и финансово-экономическое обоснование предложений по внесению изменений в муниципальную программу.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lastRenderedPageBreak/>
        <w:t>6.3.3.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6.3.4. Внесение изменений в муниципальные программы отражается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в проекте решения Тверской городской Думы о внесении изменений в бюджет города Твери в соответствии с действующим бюджетным законодательством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>.</w:t>
      </w:r>
    </w:p>
    <w:p w:rsidR="00703643" w:rsidRPr="00EA1DEE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 xml:space="preserve">6.3.5. Ответственный исполнитель обеспечивает внесение изменений </w:t>
      </w:r>
      <w:proofErr w:type="gramStart"/>
      <w:r w:rsidRPr="00EA1DEE">
        <w:rPr>
          <w:rFonts w:ascii="Times New Roman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EA1DEE">
        <w:rPr>
          <w:rFonts w:ascii="Times New Roman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</w:t>
      </w:r>
    </w:p>
    <w:p w:rsidR="00703643" w:rsidRPr="007F231C" w:rsidRDefault="00703643" w:rsidP="002F49B3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703643" w:rsidRPr="00EA1DEE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1DEE">
        <w:rPr>
          <w:rFonts w:ascii="Times New Roman" w:hAnsi="Times New Roman" w:cs="Times New Roman"/>
          <w:sz w:val="28"/>
          <w:szCs w:val="28"/>
        </w:rPr>
        <w:t>Раздел VII. Эффективность реализации муниципальной программы</w:t>
      </w:r>
    </w:p>
    <w:p w:rsidR="00703643" w:rsidRPr="00BA3BC8" w:rsidRDefault="00703643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3643" w:rsidRPr="005A06FF" w:rsidRDefault="00703643" w:rsidP="002F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6FF">
        <w:rPr>
          <w:rFonts w:ascii="Times New Roman" w:hAnsi="Times New Roman" w:cs="Times New Roman"/>
          <w:sz w:val="28"/>
          <w:szCs w:val="28"/>
        </w:rPr>
        <w:t>Реализация настоящей муниципальной программы будет способствовать повышению уровня развития туризма на территории города Твери и повлечет следующие социально-экономические результаты:</w:t>
      </w:r>
    </w:p>
    <w:p w:rsidR="00703643" w:rsidRPr="005A06FF" w:rsidRDefault="00703643" w:rsidP="002F49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06FF">
        <w:rPr>
          <w:rFonts w:ascii="Times New Roman" w:hAnsi="Times New Roman" w:cs="Times New Roman"/>
          <w:sz w:val="28"/>
          <w:szCs w:val="28"/>
        </w:rPr>
        <w:t xml:space="preserve">1. Увеличение туристского потока в городе Твери на </w:t>
      </w:r>
      <w:r>
        <w:rPr>
          <w:rFonts w:ascii="Times New Roman" w:hAnsi="Times New Roman" w:cs="Times New Roman"/>
          <w:sz w:val="28"/>
          <w:szCs w:val="28"/>
        </w:rPr>
        <w:t>12 %.</w:t>
      </w:r>
    </w:p>
    <w:p w:rsidR="00703643" w:rsidRDefault="00703643" w:rsidP="002F49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Увеличение количества</w:t>
      </w:r>
      <w:r w:rsidRPr="005A06FF">
        <w:rPr>
          <w:rFonts w:ascii="Times New Roman" w:hAnsi="Times New Roman" w:cs="Times New Roman"/>
          <w:sz w:val="28"/>
          <w:szCs w:val="28"/>
        </w:rPr>
        <w:t xml:space="preserve"> койко-мест в коллективных средствах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AAF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>
        <w:rPr>
          <w:rFonts w:ascii="Times New Roman" w:hAnsi="Times New Roman" w:cs="Times New Roman"/>
          <w:sz w:val="28"/>
          <w:szCs w:val="28"/>
        </w:rPr>
        <w:t>на 13%.</w:t>
      </w:r>
    </w:p>
    <w:p w:rsidR="00703643" w:rsidRDefault="00703643" w:rsidP="002F49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с</w:t>
      </w:r>
      <w:r w:rsidRPr="005A06FF">
        <w:rPr>
          <w:rFonts w:ascii="Times New Roman" w:hAnsi="Times New Roman" w:cs="Times New Roman"/>
          <w:sz w:val="28"/>
          <w:szCs w:val="28"/>
        </w:rPr>
        <w:t>реднесписочн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A0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6FF">
        <w:rPr>
          <w:rFonts w:ascii="Times New Roman" w:hAnsi="Times New Roman" w:cs="Times New Roman"/>
          <w:sz w:val="28"/>
          <w:szCs w:val="28"/>
        </w:rPr>
        <w:t>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06FF">
        <w:rPr>
          <w:rFonts w:ascii="Times New Roman" w:hAnsi="Times New Roman" w:cs="Times New Roman"/>
          <w:sz w:val="28"/>
          <w:szCs w:val="28"/>
        </w:rPr>
        <w:t xml:space="preserve"> работников организаций города </w:t>
      </w:r>
      <w:r w:rsidR="002D4AAF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="002D4AAF">
        <w:rPr>
          <w:rFonts w:ascii="Times New Roman" w:hAnsi="Times New Roman" w:cs="Times New Roman"/>
          <w:sz w:val="28"/>
          <w:szCs w:val="28"/>
        </w:rPr>
        <w:t xml:space="preserve"> </w:t>
      </w:r>
      <w:r w:rsidRPr="005A06FF">
        <w:rPr>
          <w:rFonts w:ascii="Times New Roman" w:hAnsi="Times New Roman" w:cs="Times New Roman"/>
          <w:sz w:val="28"/>
          <w:szCs w:val="28"/>
        </w:rPr>
        <w:t>в сфере гостеприимства и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9 %.</w:t>
      </w:r>
    </w:p>
    <w:p w:rsidR="00703643" w:rsidRDefault="00703643" w:rsidP="002F49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4. Увеличение п</w:t>
      </w:r>
      <w:r w:rsidRPr="005A06FF">
        <w:rPr>
          <w:rFonts w:ascii="Times New Roman" w:hAnsi="Times New Roman" w:cs="Times New Roman"/>
          <w:sz w:val="28"/>
          <w:szCs w:val="28"/>
        </w:rPr>
        <w:t>оступлени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06FF">
        <w:rPr>
          <w:rFonts w:ascii="Times New Roman" w:hAnsi="Times New Roman" w:cs="Times New Roman"/>
          <w:sz w:val="28"/>
          <w:szCs w:val="28"/>
        </w:rPr>
        <w:t xml:space="preserve"> налоговых платежей в местный бюджет от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10 %.</w:t>
      </w:r>
    </w:p>
    <w:p w:rsidR="00703643" w:rsidRPr="00A7391E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в соответствии </w:t>
      </w:r>
      <w:r w:rsidRPr="00405126">
        <w:rPr>
          <w:rFonts w:ascii="Times New Roman" w:hAnsi="Times New Roman" w:cs="Times New Roman"/>
          <w:sz w:val="28"/>
          <w:szCs w:val="28"/>
        </w:rPr>
        <w:t>с критериями эффективности и порядком проведения оценки эффективности реализации муниципальной</w:t>
      </w:r>
      <w:r w:rsidRPr="00A7391E">
        <w:rPr>
          <w:rFonts w:ascii="Times New Roman" w:hAnsi="Times New Roman" w:cs="Times New Roman"/>
          <w:sz w:val="28"/>
          <w:szCs w:val="28"/>
        </w:rPr>
        <w:t xml:space="preserve"> программы, утвержденным Постановлением администрации города Твери от 30.12.2015 </w:t>
      </w:r>
      <w:r>
        <w:rPr>
          <w:rFonts w:ascii="Times New Roman" w:hAnsi="Times New Roman" w:cs="Times New Roman"/>
          <w:sz w:val="28"/>
          <w:szCs w:val="28"/>
        </w:rPr>
        <w:br/>
      </w:r>
      <w:r w:rsidRPr="00A7391E">
        <w:rPr>
          <w:rFonts w:ascii="Times New Roman" w:hAnsi="Times New Roman" w:cs="Times New Roman"/>
          <w:sz w:val="28"/>
          <w:szCs w:val="28"/>
        </w:rPr>
        <w:t xml:space="preserve">№ 2542 «Об утверждении порядка разработки, реализации и оценки </w:t>
      </w:r>
      <w:proofErr w:type="gramStart"/>
      <w:r w:rsidRPr="00A7391E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города Твери</w:t>
      </w:r>
      <w:proofErr w:type="gramEnd"/>
      <w:r w:rsidRPr="00A7391E">
        <w:rPr>
          <w:rFonts w:ascii="Times New Roman" w:hAnsi="Times New Roman" w:cs="Times New Roman"/>
          <w:sz w:val="28"/>
          <w:szCs w:val="28"/>
        </w:rPr>
        <w:t>».</w:t>
      </w:r>
    </w:p>
    <w:p w:rsidR="00703643" w:rsidRPr="00A7391E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При этом оценка результативности программных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703643" w:rsidRPr="007F231C" w:rsidRDefault="00703643" w:rsidP="002F49B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03643" w:rsidRPr="00A7391E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Раздел VIII. Сроки реализации муниципальной программы</w:t>
      </w:r>
    </w:p>
    <w:p w:rsidR="00703643" w:rsidRPr="00BA3BC8" w:rsidRDefault="00703643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703643" w:rsidRPr="00A7391E" w:rsidRDefault="00703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391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391E">
        <w:rPr>
          <w:rFonts w:ascii="Times New Roman" w:hAnsi="Times New Roman" w:cs="Times New Roman"/>
          <w:sz w:val="28"/>
          <w:szCs w:val="28"/>
        </w:rPr>
        <w:t xml:space="preserve"> годов и не предусматривает деления на этапы.</w:t>
      </w:r>
    </w:p>
    <w:p w:rsidR="00703643" w:rsidRPr="007F231C" w:rsidRDefault="00DA0814" w:rsidP="00DA0814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3643" w:rsidRPr="00A7391E" w:rsidRDefault="007036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Раздел IX. Анализ рисков реализации муниципальной программы</w:t>
      </w:r>
    </w:p>
    <w:p w:rsidR="00703643" w:rsidRPr="00A7391E" w:rsidRDefault="0070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и управление рисками</w:t>
      </w:r>
    </w:p>
    <w:p w:rsidR="00703643" w:rsidRPr="00BA3BC8" w:rsidRDefault="00703643">
      <w:pPr>
        <w:pStyle w:val="ConsPlusNormal"/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Реализация муниципальной программы сопряжена, прежде всего, с организационными, финансовыми, социальными и непредвиденными рисками.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lastRenderedPageBreak/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могут привести к неэффективному использованию бюджетных средств, невыполнению ряда мероприятий муниципальной программы или задержке в их выполнении.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функций, полномочий и ответственности участников муниципальной программы.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Финансовые риски связаны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пересмотра целевых значений показателей и, возможно, отказа от реализации отдельных мероприятий и даже задач муниципальной программы. Финансовый риск возникает по причине значительной продолжительности муниципальной программы. Управление финансовыми рисками будет обеспечено в рамках организации мониторинга и аналитического сопровождения реализации муниципальной программы.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 муниципальной программы.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Непредвиденные риски, связанные с кризисными явлениями в экономике, с природными и техногенными катастрофами и катаклизмами, могут привести к концентрации бюджетных средств на преодоление последствий таких катастроф.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Таким образом, из вышеперечисленных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рисков, которые содержат угрозу срыва реализации муниципальной программы.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Поскольку в рамках реализации муниципальной программы практически отсутствуют рычаги управления непредвиденными рисками, наибольшее внимание будет уделяться управлению финансовыми рисками за счет: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ежегодного уточнения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703643" w:rsidRPr="00A7391E" w:rsidRDefault="00703643" w:rsidP="00A7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>определения приоритетов для первоочередного финансирования.</w:t>
      </w:r>
    </w:p>
    <w:p w:rsidR="00703643" w:rsidRPr="006118DC" w:rsidRDefault="00703643" w:rsidP="00A7391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643" w:rsidRPr="00A7391E" w:rsidRDefault="00703643" w:rsidP="00A7391E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A7391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7391E">
        <w:rPr>
          <w:rFonts w:ascii="Times New Roman" w:hAnsi="Times New Roman" w:cs="Times New Roman"/>
          <w:sz w:val="28"/>
          <w:szCs w:val="28"/>
        </w:rPr>
        <w:t>. начальника департамента</w:t>
      </w:r>
    </w:p>
    <w:p w:rsidR="00703643" w:rsidRPr="00A7391E" w:rsidRDefault="00703643" w:rsidP="00A7391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703643" w:rsidRPr="00780984" w:rsidRDefault="00703643" w:rsidP="00A7391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7391E">
        <w:rPr>
          <w:rFonts w:ascii="Times New Roman" w:hAnsi="Times New Roman" w:cs="Times New Roman"/>
          <w:sz w:val="28"/>
          <w:szCs w:val="28"/>
        </w:rPr>
        <w:t xml:space="preserve">администрации города Твери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A7391E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A7391E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sectPr w:rsidR="00703643" w:rsidRPr="00780984" w:rsidSect="00C033FC">
      <w:headerReference w:type="default" r:id="rId10"/>
      <w:pgSz w:w="11905" w:h="16838"/>
      <w:pgMar w:top="993" w:right="851" w:bottom="1134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3C" w:rsidRDefault="0074623C" w:rsidP="000E3217">
      <w:pPr>
        <w:spacing w:after="0" w:line="240" w:lineRule="auto"/>
      </w:pPr>
      <w:r>
        <w:separator/>
      </w:r>
    </w:p>
  </w:endnote>
  <w:endnote w:type="continuationSeparator" w:id="0">
    <w:p w:rsidR="0074623C" w:rsidRDefault="0074623C" w:rsidP="000E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3C" w:rsidRDefault="0074623C" w:rsidP="000E3217">
      <w:pPr>
        <w:spacing w:after="0" w:line="240" w:lineRule="auto"/>
      </w:pPr>
      <w:r>
        <w:separator/>
      </w:r>
    </w:p>
  </w:footnote>
  <w:footnote w:type="continuationSeparator" w:id="0">
    <w:p w:rsidR="0074623C" w:rsidRDefault="0074623C" w:rsidP="000E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DA" w:rsidRPr="007F231C" w:rsidRDefault="002E4CDA">
    <w:pPr>
      <w:pStyle w:val="a7"/>
      <w:jc w:val="center"/>
      <w:rPr>
        <w:rFonts w:ascii="Times New Roman" w:hAnsi="Times New Roman" w:cs="Times New Roman"/>
      </w:rPr>
    </w:pPr>
    <w:r w:rsidRPr="007F231C">
      <w:rPr>
        <w:rFonts w:ascii="Times New Roman" w:hAnsi="Times New Roman" w:cs="Times New Roman"/>
      </w:rPr>
      <w:fldChar w:fldCharType="begin"/>
    </w:r>
    <w:r w:rsidRPr="007F231C">
      <w:rPr>
        <w:rFonts w:ascii="Times New Roman" w:hAnsi="Times New Roman" w:cs="Times New Roman"/>
      </w:rPr>
      <w:instrText>PAGE   \* MERGEFORMAT</w:instrText>
    </w:r>
    <w:r w:rsidRPr="007F231C">
      <w:rPr>
        <w:rFonts w:ascii="Times New Roman" w:hAnsi="Times New Roman" w:cs="Times New Roman"/>
      </w:rPr>
      <w:fldChar w:fldCharType="separate"/>
    </w:r>
    <w:r w:rsidR="006F050B">
      <w:rPr>
        <w:rFonts w:ascii="Times New Roman" w:hAnsi="Times New Roman" w:cs="Times New Roman"/>
        <w:noProof/>
      </w:rPr>
      <w:t>2</w:t>
    </w:r>
    <w:r w:rsidRPr="007F231C">
      <w:rPr>
        <w:rFonts w:ascii="Times New Roman" w:hAnsi="Times New Roman" w:cs="Times New Roman"/>
      </w:rPr>
      <w:fldChar w:fldCharType="end"/>
    </w:r>
  </w:p>
  <w:p w:rsidR="002E4CDA" w:rsidRDefault="002E4C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A2E2E"/>
    <w:multiLevelType w:val="hybridMultilevel"/>
    <w:tmpl w:val="40E05306"/>
    <w:lvl w:ilvl="0" w:tplc="6B32E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84"/>
    <w:rsid w:val="00011BED"/>
    <w:rsid w:val="000241DA"/>
    <w:rsid w:val="00042334"/>
    <w:rsid w:val="000E3217"/>
    <w:rsid w:val="001248A0"/>
    <w:rsid w:val="00185D1C"/>
    <w:rsid w:val="00213A78"/>
    <w:rsid w:val="00217037"/>
    <w:rsid w:val="00233C74"/>
    <w:rsid w:val="00283065"/>
    <w:rsid w:val="002C126F"/>
    <w:rsid w:val="002D4AAF"/>
    <w:rsid w:val="002D7F53"/>
    <w:rsid w:val="002E4CDA"/>
    <w:rsid w:val="002F49B3"/>
    <w:rsid w:val="00344A4F"/>
    <w:rsid w:val="003C2B0B"/>
    <w:rsid w:val="003F677B"/>
    <w:rsid w:val="00405126"/>
    <w:rsid w:val="004935B1"/>
    <w:rsid w:val="00494AC1"/>
    <w:rsid w:val="004E3A97"/>
    <w:rsid w:val="004E6713"/>
    <w:rsid w:val="004F5E54"/>
    <w:rsid w:val="00510464"/>
    <w:rsid w:val="005409C8"/>
    <w:rsid w:val="0055068A"/>
    <w:rsid w:val="00587606"/>
    <w:rsid w:val="00597606"/>
    <w:rsid w:val="005A06FF"/>
    <w:rsid w:val="005B68DD"/>
    <w:rsid w:val="005D00DE"/>
    <w:rsid w:val="005F7C89"/>
    <w:rsid w:val="006118DC"/>
    <w:rsid w:val="00614826"/>
    <w:rsid w:val="006166DC"/>
    <w:rsid w:val="00643464"/>
    <w:rsid w:val="00675429"/>
    <w:rsid w:val="006A2C24"/>
    <w:rsid w:val="006D4DED"/>
    <w:rsid w:val="006E793D"/>
    <w:rsid w:val="006F050B"/>
    <w:rsid w:val="007005A8"/>
    <w:rsid w:val="00703643"/>
    <w:rsid w:val="00707411"/>
    <w:rsid w:val="0074623C"/>
    <w:rsid w:val="00780984"/>
    <w:rsid w:val="007A27F0"/>
    <w:rsid w:val="007A7AA9"/>
    <w:rsid w:val="007B5122"/>
    <w:rsid w:val="007B5558"/>
    <w:rsid w:val="007D041B"/>
    <w:rsid w:val="007F231C"/>
    <w:rsid w:val="007F6A55"/>
    <w:rsid w:val="00841A51"/>
    <w:rsid w:val="00860956"/>
    <w:rsid w:val="00862F6D"/>
    <w:rsid w:val="00877130"/>
    <w:rsid w:val="00886ED8"/>
    <w:rsid w:val="008A4CD9"/>
    <w:rsid w:val="008B0120"/>
    <w:rsid w:val="008B5BAA"/>
    <w:rsid w:val="00955152"/>
    <w:rsid w:val="00962105"/>
    <w:rsid w:val="00963E98"/>
    <w:rsid w:val="00965E7E"/>
    <w:rsid w:val="009D7BE6"/>
    <w:rsid w:val="009E45FF"/>
    <w:rsid w:val="00A374FC"/>
    <w:rsid w:val="00A52134"/>
    <w:rsid w:val="00A618BC"/>
    <w:rsid w:val="00A7391E"/>
    <w:rsid w:val="00AA37E3"/>
    <w:rsid w:val="00B06D8D"/>
    <w:rsid w:val="00B2661B"/>
    <w:rsid w:val="00B91314"/>
    <w:rsid w:val="00B96F9B"/>
    <w:rsid w:val="00BA3BC8"/>
    <w:rsid w:val="00BB3D84"/>
    <w:rsid w:val="00BC1E4B"/>
    <w:rsid w:val="00BD40EC"/>
    <w:rsid w:val="00C033FC"/>
    <w:rsid w:val="00C15171"/>
    <w:rsid w:val="00C764EE"/>
    <w:rsid w:val="00CC0794"/>
    <w:rsid w:val="00D5398C"/>
    <w:rsid w:val="00D73848"/>
    <w:rsid w:val="00D83F77"/>
    <w:rsid w:val="00DA0814"/>
    <w:rsid w:val="00DA0E9E"/>
    <w:rsid w:val="00DA342C"/>
    <w:rsid w:val="00DC1FB3"/>
    <w:rsid w:val="00DD2448"/>
    <w:rsid w:val="00E60198"/>
    <w:rsid w:val="00E605B9"/>
    <w:rsid w:val="00EA1DEE"/>
    <w:rsid w:val="00F9282E"/>
    <w:rsid w:val="00FA49E5"/>
    <w:rsid w:val="00FB2D56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8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CC0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C079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78098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Normal (Web)"/>
    <w:basedOn w:val="a"/>
    <w:uiPriority w:val="99"/>
    <w:semiHidden/>
    <w:rsid w:val="00CC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CC0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06D8D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0E3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3217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0E3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3217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8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CC0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C079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78098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Normal (Web)"/>
    <w:basedOn w:val="a"/>
    <w:uiPriority w:val="99"/>
    <w:semiHidden/>
    <w:rsid w:val="00CC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CC0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06D8D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0E3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3217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0E3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321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41ED82114174D647062C8DBC3ACB10CA61AB6272296D73C8912CAA40920DA9D71704B5B13ACB1BA63676Z2iF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41ED82114174D647062C8DBC3ACB10CA61AB6272296D73C8912CAA40920DA9D71704B5B13ACB1BA73677Z2i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3857</Words>
  <Characters>29727</Characters>
  <Application>Microsoft Office Word</Application>
  <DocSecurity>0</DocSecurity>
  <Lines>247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33517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Елена Николаевна</dc:creator>
  <cp:lastModifiedBy>Ким Екатерина Игоревна</cp:lastModifiedBy>
  <cp:revision>3</cp:revision>
  <cp:lastPrinted>2018-05-23T12:29:00Z</cp:lastPrinted>
  <dcterms:created xsi:type="dcterms:W3CDTF">2018-05-30T11:21:00Z</dcterms:created>
  <dcterms:modified xsi:type="dcterms:W3CDTF">2018-05-30T11:22:00Z</dcterms:modified>
</cp:coreProperties>
</file>